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982" w:rsidRPr="00B3095B" w:rsidRDefault="00483982" w:rsidP="00483982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483982" w:rsidRPr="00B3095B" w:rsidRDefault="00483982" w:rsidP="00483982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КАМЧАТСКИЙ КРАЙ</w:t>
      </w:r>
    </w:p>
    <w:p w:rsidR="00483982" w:rsidRPr="00B3095B" w:rsidRDefault="00483982" w:rsidP="00483982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Сельское поселение  «село Карага»</w:t>
      </w:r>
    </w:p>
    <w:p w:rsidR="00483982" w:rsidRPr="00B3095B" w:rsidRDefault="00483982" w:rsidP="0048398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83982" w:rsidRPr="00B3095B" w:rsidRDefault="00483982" w:rsidP="00483982">
      <w:pPr>
        <w:pBdr>
          <w:bottom w:val="thinThickSmallGap" w:sz="24" w:space="1" w:color="auto"/>
        </w:pBdr>
        <w:tabs>
          <w:tab w:val="left" w:pos="5490"/>
        </w:tabs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</w:rPr>
      </w:pPr>
      <w:r w:rsidRPr="00B3095B">
        <w:rPr>
          <w:rFonts w:ascii="Times New Roman" w:hAnsi="Times New Roman" w:cs="Times New Roman"/>
          <w:b/>
        </w:rPr>
        <w:t>688711 Камчатский край, Карагинский район, с. Карага, ул. Лукашевского, 14   тел. 43-021 т/ф</w:t>
      </w:r>
    </w:p>
    <w:p w:rsidR="00483982" w:rsidRDefault="00483982" w:rsidP="004839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62DEA" w:rsidRPr="00483982" w:rsidRDefault="00C62DEA" w:rsidP="004839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3982" w:rsidRPr="00483982" w:rsidRDefault="00483982" w:rsidP="00483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98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83982" w:rsidRPr="00C62DEA" w:rsidRDefault="00C62DEA" w:rsidP="004839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29 ноября 2016 года </w:t>
      </w:r>
      <w:r w:rsidR="00483982" w:rsidRPr="00C62DEA">
        <w:rPr>
          <w:rFonts w:ascii="Times New Roman" w:hAnsi="Times New Roman" w:cs="Times New Roman"/>
          <w:b/>
          <w:sz w:val="28"/>
          <w:szCs w:val="28"/>
        </w:rPr>
        <w:t xml:space="preserve"> № 2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F24E4A" w:rsidRPr="00A356F4" w:rsidRDefault="00F24E4A" w:rsidP="00A356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997"/>
      </w:tblGrid>
      <w:tr w:rsidR="00F24E4A" w:rsidRPr="00A356F4" w:rsidTr="00483982">
        <w:tc>
          <w:tcPr>
            <w:tcW w:w="10314" w:type="dxa"/>
          </w:tcPr>
          <w:p w:rsidR="00C62DEA" w:rsidRPr="00B3095B" w:rsidRDefault="00F24E4A" w:rsidP="00483982">
            <w:pPr>
              <w:pStyle w:val="a3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 w:rsidRPr="00B3095B">
              <w:rPr>
                <w:b/>
                <w:sz w:val="28"/>
                <w:szCs w:val="28"/>
              </w:rPr>
              <w:t xml:space="preserve">Об утверждении Положения о порядке управления </w:t>
            </w:r>
          </w:p>
          <w:p w:rsidR="00C62DEA" w:rsidRPr="00B3095B" w:rsidRDefault="00F24E4A" w:rsidP="00483982">
            <w:pPr>
              <w:pStyle w:val="a3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 w:rsidRPr="00B3095B">
              <w:rPr>
                <w:b/>
                <w:sz w:val="28"/>
                <w:szCs w:val="28"/>
              </w:rPr>
              <w:t xml:space="preserve">и распоряжения муниципальным имуществом </w:t>
            </w:r>
          </w:p>
          <w:p w:rsidR="00F24E4A" w:rsidRDefault="00F24E4A" w:rsidP="00483982">
            <w:pPr>
              <w:pStyle w:val="a3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 w:rsidRPr="00B3095B">
              <w:rPr>
                <w:b/>
                <w:sz w:val="28"/>
                <w:szCs w:val="28"/>
              </w:rPr>
              <w:t xml:space="preserve">в муниципальном образовании сельское поселение </w:t>
            </w:r>
            <w:r w:rsidR="00C43338" w:rsidRPr="00B3095B">
              <w:rPr>
                <w:b/>
                <w:sz w:val="28"/>
                <w:szCs w:val="28"/>
              </w:rPr>
              <w:t>«село Карага»</w:t>
            </w:r>
          </w:p>
          <w:p w:rsidR="001029D5" w:rsidRDefault="001029D5" w:rsidP="00483982">
            <w:pPr>
              <w:pStyle w:val="a3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</w:p>
          <w:p w:rsidR="001029D5" w:rsidRPr="001029D5" w:rsidRDefault="001029D5" w:rsidP="001029D5">
            <w:pPr>
              <w:ind w:right="45"/>
              <w:jc w:val="center"/>
              <w:rPr>
                <w:i/>
                <w:sz w:val="22"/>
                <w:szCs w:val="22"/>
              </w:rPr>
            </w:pPr>
            <w:r w:rsidRPr="001029D5">
              <w:rPr>
                <w:i/>
                <w:sz w:val="22"/>
                <w:szCs w:val="22"/>
              </w:rPr>
              <w:t>(Принято решением Совета депутатов</w:t>
            </w:r>
          </w:p>
          <w:p w:rsidR="001029D5" w:rsidRPr="001029D5" w:rsidRDefault="001029D5" w:rsidP="001029D5">
            <w:pPr>
              <w:ind w:right="45"/>
              <w:jc w:val="center"/>
              <w:rPr>
                <w:i/>
                <w:sz w:val="22"/>
                <w:szCs w:val="22"/>
              </w:rPr>
            </w:pPr>
            <w:r w:rsidRPr="001029D5">
              <w:rPr>
                <w:i/>
                <w:sz w:val="22"/>
                <w:szCs w:val="22"/>
              </w:rPr>
              <w:t>муниципального образования сельского поселения</w:t>
            </w:r>
          </w:p>
          <w:p w:rsidR="001029D5" w:rsidRPr="001029D5" w:rsidRDefault="001029D5" w:rsidP="001029D5">
            <w:pPr>
              <w:ind w:right="45"/>
              <w:jc w:val="center"/>
              <w:rPr>
                <w:i/>
                <w:sz w:val="22"/>
                <w:szCs w:val="22"/>
              </w:rPr>
            </w:pPr>
            <w:r w:rsidRPr="001029D5">
              <w:rPr>
                <w:i/>
                <w:sz w:val="22"/>
                <w:szCs w:val="22"/>
              </w:rPr>
              <w:t>«село Карага» от «</w:t>
            </w:r>
            <w:r>
              <w:rPr>
                <w:i/>
                <w:sz w:val="22"/>
                <w:szCs w:val="22"/>
              </w:rPr>
              <w:t>29</w:t>
            </w:r>
            <w:r w:rsidRPr="001029D5">
              <w:rPr>
                <w:i/>
                <w:sz w:val="22"/>
                <w:szCs w:val="22"/>
              </w:rPr>
              <w:t xml:space="preserve">» </w:t>
            </w:r>
            <w:r>
              <w:rPr>
                <w:i/>
                <w:sz w:val="22"/>
                <w:szCs w:val="22"/>
              </w:rPr>
              <w:t>ноября</w:t>
            </w:r>
            <w:r w:rsidRPr="001029D5">
              <w:rPr>
                <w:i/>
                <w:sz w:val="22"/>
                <w:szCs w:val="22"/>
              </w:rPr>
              <w:t xml:space="preserve"> 2016 г. № </w:t>
            </w:r>
            <w:r>
              <w:rPr>
                <w:i/>
                <w:sz w:val="22"/>
                <w:szCs w:val="22"/>
              </w:rPr>
              <w:t>23</w:t>
            </w:r>
            <w:r w:rsidRPr="001029D5">
              <w:rPr>
                <w:i/>
                <w:sz w:val="22"/>
                <w:szCs w:val="22"/>
              </w:rPr>
              <w:t>)</w:t>
            </w:r>
          </w:p>
          <w:p w:rsidR="001029D5" w:rsidRPr="00483982" w:rsidRDefault="001029D5" w:rsidP="00483982">
            <w:pPr>
              <w:pStyle w:val="a3"/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F24E4A" w:rsidRPr="00A356F4" w:rsidRDefault="00F24E4A" w:rsidP="00A35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6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1029D5" w:rsidRDefault="00F24E4A" w:rsidP="001029D5">
      <w:pPr>
        <w:pStyle w:val="a3"/>
        <w:numPr>
          <w:ilvl w:val="0"/>
          <w:numId w:val="16"/>
        </w:numPr>
        <w:spacing w:before="0" w:line="240" w:lineRule="auto"/>
        <w:ind w:left="0" w:firstLine="737"/>
        <w:rPr>
          <w:sz w:val="28"/>
          <w:szCs w:val="28"/>
        </w:rPr>
      </w:pPr>
      <w:r w:rsidRPr="00A356F4">
        <w:rPr>
          <w:sz w:val="28"/>
          <w:szCs w:val="28"/>
        </w:rPr>
        <w:t xml:space="preserve">Утвердить Положение о порядке управления и распоряжения муниципальным имуществом в муниципальном образовании </w:t>
      </w:r>
      <w:r w:rsidR="00C43338" w:rsidRPr="00A356F4">
        <w:rPr>
          <w:color w:val="000000"/>
          <w:spacing w:val="-3"/>
          <w:sz w:val="28"/>
          <w:szCs w:val="28"/>
        </w:rPr>
        <w:t>сельское поселение «село Карага»</w:t>
      </w:r>
      <w:r w:rsidR="00C43338" w:rsidRPr="00A356F4">
        <w:rPr>
          <w:sz w:val="28"/>
          <w:szCs w:val="28"/>
        </w:rPr>
        <w:t xml:space="preserve"> </w:t>
      </w:r>
      <w:r w:rsidRPr="00A356F4">
        <w:rPr>
          <w:sz w:val="28"/>
          <w:szCs w:val="28"/>
        </w:rPr>
        <w:t>(Приложение 1).</w:t>
      </w:r>
    </w:p>
    <w:p w:rsidR="001029D5" w:rsidRDefault="001029D5" w:rsidP="001029D5">
      <w:pPr>
        <w:pStyle w:val="a3"/>
        <w:spacing w:before="0" w:line="240" w:lineRule="auto"/>
        <w:ind w:left="737"/>
        <w:rPr>
          <w:sz w:val="28"/>
          <w:szCs w:val="28"/>
        </w:rPr>
      </w:pPr>
    </w:p>
    <w:p w:rsidR="001029D5" w:rsidRPr="001029D5" w:rsidRDefault="001029D5" w:rsidP="001029D5">
      <w:pPr>
        <w:pStyle w:val="a3"/>
        <w:numPr>
          <w:ilvl w:val="0"/>
          <w:numId w:val="16"/>
        </w:numPr>
        <w:spacing w:before="0" w:line="240" w:lineRule="auto"/>
        <w:ind w:left="0" w:firstLine="737"/>
        <w:rPr>
          <w:sz w:val="28"/>
          <w:szCs w:val="28"/>
        </w:rPr>
      </w:pPr>
      <w:r w:rsidRPr="001029D5">
        <w:rPr>
          <w:sz w:val="28"/>
          <w:szCs w:val="28"/>
        </w:rPr>
        <w:t xml:space="preserve">Разместить настоящее Решение на информационном стенде администрации сельского поселения «село Карага» и на официальном сайте </w:t>
      </w:r>
      <w:hyperlink r:id="rId7" w:history="1">
        <w:r w:rsidRPr="001029D5">
          <w:rPr>
            <w:rStyle w:val="aa"/>
            <w:sz w:val="28"/>
            <w:szCs w:val="28"/>
            <w:lang w:val="en-US"/>
          </w:rPr>
          <w:t>www</w:t>
        </w:r>
        <w:r w:rsidRPr="001029D5">
          <w:rPr>
            <w:rStyle w:val="aa"/>
            <w:sz w:val="28"/>
            <w:szCs w:val="28"/>
          </w:rPr>
          <w:t>.</w:t>
        </w:r>
        <w:r w:rsidRPr="001029D5">
          <w:rPr>
            <w:rStyle w:val="aa"/>
            <w:sz w:val="28"/>
            <w:szCs w:val="28"/>
            <w:lang w:val="en-US"/>
          </w:rPr>
          <w:t>kamgov</w:t>
        </w:r>
        <w:r w:rsidRPr="001029D5">
          <w:rPr>
            <w:rStyle w:val="aa"/>
            <w:sz w:val="28"/>
            <w:szCs w:val="28"/>
          </w:rPr>
          <w:t>.</w:t>
        </w:r>
        <w:r w:rsidRPr="001029D5">
          <w:rPr>
            <w:rStyle w:val="aa"/>
            <w:sz w:val="28"/>
            <w:szCs w:val="28"/>
            <w:lang w:val="en-US"/>
          </w:rPr>
          <w:t>ru</w:t>
        </w:r>
      </w:hyperlink>
      <w:r w:rsidRPr="001029D5">
        <w:rPr>
          <w:sz w:val="28"/>
          <w:szCs w:val="28"/>
          <w:u w:val="single"/>
        </w:rPr>
        <w:t>/</w:t>
      </w:r>
      <w:r w:rsidRPr="001029D5">
        <w:rPr>
          <w:sz w:val="28"/>
          <w:szCs w:val="28"/>
          <w:u w:val="single"/>
          <w:lang w:val="en-US"/>
        </w:rPr>
        <w:t>kmr</w:t>
      </w:r>
      <w:r w:rsidRPr="001029D5">
        <w:rPr>
          <w:sz w:val="28"/>
          <w:szCs w:val="28"/>
          <w:u w:val="single"/>
        </w:rPr>
        <w:t>/</w:t>
      </w:r>
      <w:r w:rsidRPr="001029D5">
        <w:rPr>
          <w:sz w:val="28"/>
          <w:szCs w:val="28"/>
          <w:u w:val="single"/>
          <w:lang w:val="en-US"/>
        </w:rPr>
        <w:t>karaga</w:t>
      </w:r>
      <w:r w:rsidRPr="001029D5">
        <w:rPr>
          <w:sz w:val="28"/>
          <w:szCs w:val="28"/>
          <w:u w:val="single"/>
        </w:rPr>
        <w:t>/.</w:t>
      </w:r>
    </w:p>
    <w:p w:rsidR="00C43338" w:rsidRPr="00A356F4" w:rsidRDefault="00C43338" w:rsidP="00A356F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6F4">
        <w:rPr>
          <w:rFonts w:ascii="Times New Roman" w:hAnsi="Times New Roman" w:cs="Times New Roman"/>
          <w:sz w:val="28"/>
          <w:szCs w:val="28"/>
        </w:rPr>
        <w:tab/>
      </w:r>
    </w:p>
    <w:p w:rsidR="00C43338" w:rsidRPr="00A356F4" w:rsidRDefault="00C43338" w:rsidP="00A35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338" w:rsidRPr="00A356F4" w:rsidRDefault="00C43338" w:rsidP="00A35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338" w:rsidRPr="00A356F4" w:rsidRDefault="00C43338" w:rsidP="00A35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29D5" w:rsidRPr="001029D5" w:rsidRDefault="001029D5" w:rsidP="001029D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029D5">
        <w:rPr>
          <w:rFonts w:ascii="Times New Roman" w:hAnsi="Times New Roman" w:cs="Times New Roman"/>
          <w:sz w:val="28"/>
          <w:szCs w:val="28"/>
        </w:rPr>
        <w:t>Глава сельского поселения</w:t>
      </w:r>
    </w:p>
    <w:p w:rsidR="001029D5" w:rsidRPr="001029D5" w:rsidRDefault="001029D5" w:rsidP="001029D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029D5">
        <w:rPr>
          <w:rFonts w:ascii="Times New Roman" w:hAnsi="Times New Roman" w:cs="Times New Roman"/>
          <w:sz w:val="28"/>
          <w:szCs w:val="28"/>
        </w:rPr>
        <w:t>«село Карага»</w:t>
      </w:r>
      <w:r w:rsidRPr="001029D5">
        <w:rPr>
          <w:rFonts w:ascii="Times New Roman" w:hAnsi="Times New Roman" w:cs="Times New Roman"/>
          <w:sz w:val="28"/>
          <w:szCs w:val="28"/>
        </w:rPr>
        <w:tab/>
      </w:r>
      <w:r w:rsidRPr="001029D5">
        <w:rPr>
          <w:rFonts w:ascii="Times New Roman" w:hAnsi="Times New Roman" w:cs="Times New Roman"/>
          <w:sz w:val="28"/>
          <w:szCs w:val="28"/>
        </w:rPr>
        <w:tab/>
      </w:r>
      <w:r w:rsidRPr="001029D5">
        <w:rPr>
          <w:rFonts w:ascii="Times New Roman" w:hAnsi="Times New Roman" w:cs="Times New Roman"/>
          <w:sz w:val="28"/>
          <w:szCs w:val="28"/>
        </w:rPr>
        <w:tab/>
      </w:r>
      <w:r w:rsidRPr="001029D5">
        <w:rPr>
          <w:rFonts w:ascii="Times New Roman" w:hAnsi="Times New Roman" w:cs="Times New Roman"/>
          <w:sz w:val="28"/>
          <w:szCs w:val="28"/>
        </w:rPr>
        <w:tab/>
      </w:r>
      <w:r w:rsidRPr="001029D5">
        <w:rPr>
          <w:rFonts w:ascii="Times New Roman" w:hAnsi="Times New Roman" w:cs="Times New Roman"/>
          <w:sz w:val="28"/>
          <w:szCs w:val="28"/>
        </w:rPr>
        <w:tab/>
      </w:r>
      <w:r w:rsidRPr="001029D5">
        <w:rPr>
          <w:rFonts w:ascii="Times New Roman" w:hAnsi="Times New Roman" w:cs="Times New Roman"/>
          <w:sz w:val="28"/>
          <w:szCs w:val="28"/>
        </w:rPr>
        <w:tab/>
      </w:r>
      <w:r w:rsidRPr="001029D5">
        <w:rPr>
          <w:rFonts w:ascii="Times New Roman" w:hAnsi="Times New Roman" w:cs="Times New Roman"/>
          <w:sz w:val="28"/>
          <w:szCs w:val="28"/>
        </w:rPr>
        <w:tab/>
      </w:r>
      <w:r w:rsidRPr="001029D5">
        <w:rPr>
          <w:rFonts w:ascii="Times New Roman" w:hAnsi="Times New Roman" w:cs="Times New Roman"/>
          <w:sz w:val="28"/>
          <w:szCs w:val="28"/>
        </w:rPr>
        <w:tab/>
        <w:t>Н.В. Шафранская</w:t>
      </w:r>
      <w:bookmarkStart w:id="0" w:name="_GoBack"/>
      <w:bookmarkEnd w:id="0"/>
    </w:p>
    <w:p w:rsidR="001029D5" w:rsidRPr="00461E5E" w:rsidRDefault="001029D5" w:rsidP="001029D5">
      <w:pPr>
        <w:rPr>
          <w:sz w:val="28"/>
          <w:szCs w:val="28"/>
        </w:rPr>
      </w:pPr>
    </w:p>
    <w:p w:rsidR="001029D5" w:rsidRPr="00461E5E" w:rsidRDefault="001029D5" w:rsidP="001029D5">
      <w:pPr>
        <w:rPr>
          <w:sz w:val="28"/>
          <w:szCs w:val="28"/>
        </w:rPr>
      </w:pPr>
    </w:p>
    <w:p w:rsidR="00F24E4A" w:rsidRPr="00A356F4" w:rsidRDefault="00F24E4A" w:rsidP="00A356F4">
      <w:pPr>
        <w:pStyle w:val="a3"/>
        <w:spacing w:before="0" w:line="240" w:lineRule="auto"/>
        <w:jc w:val="right"/>
        <w:rPr>
          <w:b/>
          <w:bCs/>
          <w:sz w:val="28"/>
          <w:szCs w:val="28"/>
        </w:rPr>
      </w:pPr>
      <w:r w:rsidRPr="00A356F4">
        <w:rPr>
          <w:b/>
          <w:bCs/>
          <w:sz w:val="28"/>
          <w:szCs w:val="28"/>
        </w:rPr>
        <w:br w:type="page"/>
      </w:r>
    </w:p>
    <w:p w:rsidR="00F24E4A" w:rsidRPr="001029D5" w:rsidRDefault="00F24E4A" w:rsidP="001029D5">
      <w:pPr>
        <w:pStyle w:val="a3"/>
        <w:spacing w:before="0" w:line="240" w:lineRule="auto"/>
        <w:ind w:left="5954"/>
        <w:jc w:val="left"/>
        <w:rPr>
          <w:bCs/>
        </w:rPr>
      </w:pPr>
      <w:r w:rsidRPr="001029D5">
        <w:rPr>
          <w:bCs/>
        </w:rPr>
        <w:lastRenderedPageBreak/>
        <w:t xml:space="preserve">Приложение №1 </w:t>
      </w:r>
    </w:p>
    <w:p w:rsidR="00F24E4A" w:rsidRPr="001029D5" w:rsidRDefault="00F24E4A" w:rsidP="001029D5">
      <w:pPr>
        <w:pStyle w:val="a3"/>
        <w:spacing w:before="0" w:line="240" w:lineRule="auto"/>
        <w:ind w:left="5954"/>
        <w:jc w:val="left"/>
        <w:rPr>
          <w:bCs/>
        </w:rPr>
      </w:pPr>
      <w:r w:rsidRPr="001029D5">
        <w:rPr>
          <w:bCs/>
        </w:rPr>
        <w:t xml:space="preserve">к решению </w:t>
      </w:r>
      <w:r w:rsidR="001029D5" w:rsidRPr="001029D5">
        <w:rPr>
          <w:bCs/>
        </w:rPr>
        <w:t>Главы МО СП</w:t>
      </w:r>
      <w:r w:rsidR="00C43338" w:rsidRPr="001029D5">
        <w:rPr>
          <w:color w:val="000000"/>
          <w:spacing w:val="-3"/>
        </w:rPr>
        <w:t xml:space="preserve"> «с</w:t>
      </w:r>
      <w:r w:rsidR="001029D5" w:rsidRPr="001029D5">
        <w:rPr>
          <w:color w:val="000000"/>
          <w:spacing w:val="-3"/>
        </w:rPr>
        <w:t>.</w:t>
      </w:r>
      <w:r w:rsidR="00C43338" w:rsidRPr="001029D5">
        <w:rPr>
          <w:color w:val="000000"/>
          <w:spacing w:val="-3"/>
        </w:rPr>
        <w:t>Карага»</w:t>
      </w:r>
    </w:p>
    <w:p w:rsidR="00F24E4A" w:rsidRPr="001029D5" w:rsidRDefault="00F24E4A" w:rsidP="001029D5">
      <w:pPr>
        <w:pStyle w:val="a3"/>
        <w:spacing w:before="0" w:line="240" w:lineRule="auto"/>
        <w:ind w:left="5954"/>
        <w:jc w:val="left"/>
        <w:rPr>
          <w:bCs/>
        </w:rPr>
      </w:pPr>
      <w:r w:rsidRPr="001029D5">
        <w:rPr>
          <w:bCs/>
        </w:rPr>
        <w:t>от 2</w:t>
      </w:r>
      <w:r w:rsidR="00C62DEA" w:rsidRPr="001029D5">
        <w:rPr>
          <w:bCs/>
        </w:rPr>
        <w:t>9</w:t>
      </w:r>
      <w:r w:rsidRPr="001029D5">
        <w:rPr>
          <w:bCs/>
        </w:rPr>
        <w:t>.</w:t>
      </w:r>
      <w:r w:rsidR="00483982" w:rsidRPr="001029D5">
        <w:rPr>
          <w:bCs/>
        </w:rPr>
        <w:t>11</w:t>
      </w:r>
      <w:r w:rsidRPr="001029D5">
        <w:rPr>
          <w:bCs/>
        </w:rPr>
        <w:t>.</w:t>
      </w:r>
      <w:r w:rsidR="00483982" w:rsidRPr="001029D5">
        <w:rPr>
          <w:bCs/>
        </w:rPr>
        <w:t>16 №2</w:t>
      </w:r>
      <w:r w:rsidR="00C62DEA" w:rsidRPr="001029D5">
        <w:rPr>
          <w:bCs/>
        </w:rPr>
        <w:t>3</w:t>
      </w:r>
    </w:p>
    <w:p w:rsidR="00F24E4A" w:rsidRPr="001029D5" w:rsidRDefault="00F24E4A" w:rsidP="00C62DEA">
      <w:pPr>
        <w:pStyle w:val="a3"/>
        <w:spacing w:before="0" w:line="240" w:lineRule="auto"/>
        <w:jc w:val="right"/>
        <w:rPr>
          <w:b/>
          <w:bCs/>
        </w:rPr>
      </w:pPr>
    </w:p>
    <w:p w:rsidR="00F24E4A" w:rsidRPr="001029D5" w:rsidRDefault="00F24E4A" w:rsidP="00A356F4">
      <w:pPr>
        <w:pStyle w:val="a3"/>
        <w:spacing w:before="0" w:line="240" w:lineRule="auto"/>
        <w:jc w:val="center"/>
        <w:rPr>
          <w:b/>
          <w:bCs/>
        </w:rPr>
      </w:pPr>
      <w:r w:rsidRPr="001029D5">
        <w:rPr>
          <w:b/>
          <w:bCs/>
        </w:rPr>
        <w:t xml:space="preserve">ПОЛОЖЕНИЕ </w:t>
      </w:r>
    </w:p>
    <w:p w:rsidR="00F24E4A" w:rsidRPr="001029D5" w:rsidRDefault="00F24E4A" w:rsidP="00A356F4">
      <w:pPr>
        <w:pStyle w:val="a3"/>
        <w:spacing w:before="0" w:line="240" w:lineRule="auto"/>
        <w:jc w:val="center"/>
        <w:rPr>
          <w:b/>
          <w:bCs/>
        </w:rPr>
      </w:pPr>
      <w:r w:rsidRPr="001029D5">
        <w:rPr>
          <w:b/>
          <w:bCs/>
        </w:rPr>
        <w:t xml:space="preserve">О ПОРЯДКЕ УПРАВЛЕНИЯ И РАСПОРЯЖЕНИЯ МУНИЦИПАЛЬНЫМ ИМУЩЕСТВОМ В МУНИЦИПАЛЬНОМ ОБРАЗОВАНИИ </w:t>
      </w:r>
      <w:r w:rsidR="00C43338" w:rsidRPr="001029D5">
        <w:rPr>
          <w:b/>
          <w:bCs/>
        </w:rPr>
        <w:t>СЕЛЬСКОЕ ПОСЕЛЕНИЕ «СЕЛО КАРАГА»</w:t>
      </w: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D5">
        <w:rPr>
          <w:rFonts w:ascii="Times New Roman" w:hAnsi="Times New Roman" w:cs="Times New Roman"/>
          <w:bCs/>
          <w:sz w:val="24"/>
          <w:szCs w:val="24"/>
        </w:rPr>
        <w:t xml:space="preserve">Настоящее Положение разработано в соответствии с Гражданским кодексом Российской Федерации, Федеральным законом от 21 декабря 2001 года N 178-ФЗ "О приватизации государственного и муниципального имущества", Федеральным законом от 14 ноября 2002 года N 161-ФЗ "О государственных и муниципальных унитарных предприятиях", Федеральным законом от 6 октября 2003 года N 131-ФЗ "Об общих принципах организации местного самоуправления в Российской Федерации", Уставом муниципального образования </w:t>
      </w:r>
      <w:r w:rsidR="00C43338"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сельское поселение «село Карага»</w:t>
      </w:r>
      <w:r w:rsidRPr="001029D5">
        <w:rPr>
          <w:rFonts w:ascii="Times New Roman" w:hAnsi="Times New Roman" w:cs="Times New Roman"/>
          <w:bCs/>
          <w:sz w:val="24"/>
          <w:szCs w:val="24"/>
        </w:rPr>
        <w:t>.</w:t>
      </w: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Настоящее Положение определяет порядок реализа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ции муниципальным </w:t>
      </w:r>
      <w:r w:rsidR="00C43338"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сельское поселение «село Карага»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(далее – муниципальное образование) правомочий собственника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имущества и устанавливает полномочия органов местного само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управления муниципального образования, юридических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и физических лиц по владению, пользованию и распоря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жению муниципальным имуществом. </w:t>
      </w: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Особенности по</w:t>
      </w:r>
      <w:r w:rsidR="00483982"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р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ядка управления и распоряжения землей и иными при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родными ресурсами, объектами жилищного фонда, объ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ектами интеллектуальной собственности, средствами ме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стного бюджета и внебюджетными средствами муниципального  образования определяются федеральным</w:t>
      </w:r>
      <w:r w:rsidR="00483982"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законодательством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законами</w:t>
      </w:r>
      <w:r w:rsidR="00483982"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Камчатского края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, Уставом муниципального образования  и ак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тами органов и должностных лиц местного самоуправ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ления.</w:t>
      </w:r>
    </w:p>
    <w:p w:rsidR="00C62DEA" w:rsidRPr="001029D5" w:rsidRDefault="00C62DE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Раздел 1. Общие положения</w:t>
      </w:r>
    </w:p>
    <w:p w:rsidR="00C62DEA" w:rsidRPr="001029D5" w:rsidRDefault="00C62DE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0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Статья 1. Термины, используемые в настоящем </w:t>
      </w:r>
      <w:r w:rsidRPr="001029D5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Положении</w:t>
      </w:r>
      <w:r w:rsidRPr="001029D5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"Муниципальное имущество" -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имущество, при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надлежащее муниципальному образованию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праве собственности.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"Управление имуществом" </w:t>
      </w:r>
      <w:r w:rsidRPr="001029D5">
        <w:rPr>
          <w:rFonts w:ascii="Times New Roman" w:hAnsi="Times New Roman" w:cs="Times New Roman"/>
          <w:color w:val="000000"/>
          <w:spacing w:val="-8"/>
          <w:sz w:val="24"/>
          <w:szCs w:val="24"/>
        </w:rPr>
        <w:t>- организованный про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цесс принятия и исполнения решений в области учета 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муниципального имущества, контроля и регулирования имущественных отношений, осуществляемых органами местного самоуправления муниципального образования.</w:t>
      </w:r>
    </w:p>
    <w:p w:rsidR="00F24E4A" w:rsidRPr="001029D5" w:rsidRDefault="00F24E4A" w:rsidP="00A35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          "Распоряжение имуществом" -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действия уполно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моченных органов местного самоуправления муници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пального образования по определению и изменению 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юридического статуса муниципального имущества, в том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числе передача его юридическим и физическим лицам в собственность (или иное вещное право), безвозмездное пользование, доверительное управление, аренду, залог.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"Казна муниципального образования" -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средства 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местного бюджета, внебюджетные средства, объекты не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8"/>
          <w:sz w:val="24"/>
          <w:szCs w:val="24"/>
        </w:rPr>
        <w:t>движимости и иное имущество муниципального образо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вания, не закрепленное за муниципальными унитарными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предприятиями и муниципальными учреждениями.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Статья 2. Законодательная основа деятельности </w:t>
      </w:r>
      <w:r w:rsidRPr="001029D5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по управлению и распоряжению муниципальным </w:t>
      </w:r>
      <w:r w:rsidRPr="001029D5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имуществом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Управление иму</w:t>
      </w:r>
      <w:r w:rsidR="00C43338"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ществом муниципального образова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ния осуществляется в соответствии с Конституцией РФ, Гражданским кодексом РФ, федеральными и </w:t>
      </w:r>
      <w:r w:rsidR="00C43338"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краевыми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правовыми нормативными актами, Уставом муници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пального образования,  муниципальными правовыми актами и настоящим Положением.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Статья 3. Финансирование деятельности по </w:t>
      </w:r>
      <w:r w:rsidRPr="001029D5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управлению и</w:t>
      </w:r>
      <w:r w:rsidR="00483982" w:rsidRPr="001029D5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распоряжению муниципальным иму</w:t>
      </w:r>
      <w:r w:rsidRPr="001029D5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ществом.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>Финансирование деятельности по управлению</w:t>
      </w:r>
      <w:r w:rsidR="00C43338"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и рас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поряжению муниципальным имуществом осуществляет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ся из средств местного бюджета муниципального образования, за исключением случаев, установленных настоящим Положением или иными нормативно-правовыми актами органов местного самоуправления муниципального образования.</w:t>
      </w:r>
    </w:p>
    <w:p w:rsidR="00F24E4A" w:rsidRPr="001029D5" w:rsidRDefault="00C62DEA" w:rsidP="00C62D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sz w:val="24"/>
          <w:szCs w:val="24"/>
        </w:rPr>
        <w:t xml:space="preserve">Статья 4. </w:t>
      </w:r>
      <w:r w:rsidR="00F24E4A" w:rsidRPr="001029D5">
        <w:rPr>
          <w:rFonts w:ascii="Times New Roman" w:hAnsi="Times New Roman" w:cs="Times New Roman"/>
          <w:b/>
          <w:bCs/>
          <w:sz w:val="24"/>
          <w:szCs w:val="24"/>
        </w:rPr>
        <w:t xml:space="preserve">Собственность </w:t>
      </w:r>
      <w:r w:rsidRPr="001029D5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F24E4A" w:rsidRPr="001029D5">
        <w:rPr>
          <w:rFonts w:ascii="Times New Roman" w:hAnsi="Times New Roman" w:cs="Times New Roman"/>
          <w:b/>
          <w:bCs/>
          <w:sz w:val="24"/>
          <w:szCs w:val="24"/>
        </w:rPr>
        <w:t xml:space="preserve">униципального образования </w:t>
      </w: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D5">
        <w:rPr>
          <w:rFonts w:ascii="Times New Roman" w:hAnsi="Times New Roman" w:cs="Times New Roman"/>
          <w:bCs/>
          <w:sz w:val="24"/>
          <w:szCs w:val="24"/>
        </w:rPr>
        <w:t>1. В состав муниципальной собственности входят муниципальные земли и другие природные ресурсы, средства местного бюджета, имущество органов местного самоуправления, муниципальные предприятия, учреждения, муниципальный жилищный фонд, другое движимое и недвижимое имущество, а также имущественные права муниципального образования.</w:t>
      </w: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D5">
        <w:rPr>
          <w:rFonts w:ascii="Times New Roman" w:hAnsi="Times New Roman" w:cs="Times New Roman"/>
          <w:bCs/>
          <w:sz w:val="24"/>
          <w:szCs w:val="24"/>
        </w:rPr>
        <w:t>2. Учет объектов недвижимости и имущественных комплексов, находящихся в муниципальной собственности, в том числе муниципальных унитарных предприятий и учреждений (реестр), осуществляют уполномоченные должностные лица администрации муниципального образования.</w:t>
      </w: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D5">
        <w:rPr>
          <w:rFonts w:ascii="Times New Roman" w:hAnsi="Times New Roman" w:cs="Times New Roman"/>
          <w:bCs/>
          <w:sz w:val="24"/>
          <w:szCs w:val="24"/>
        </w:rPr>
        <w:t>3. Основными задачами ведения реестра являются сбор, хранение и актуализация сведений об объектах собственности муниципального образования, предоставление и обработка информации о ней для принятия управленческих решений, а также для контроля и анализа эффективности использования данного имущества в различных отраслях экономики муниципального образования.</w:t>
      </w: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D5">
        <w:rPr>
          <w:rFonts w:ascii="Times New Roman" w:hAnsi="Times New Roman" w:cs="Times New Roman"/>
          <w:bCs/>
          <w:sz w:val="24"/>
          <w:szCs w:val="24"/>
        </w:rPr>
        <w:t>4. Имущество, находящееся в муниципальной собственности, может передаваться юридическим лицам и (или) физическим лицам в собственность, в аренду, безвозмездное пользование, залог, доверительное управление, передаваться по договорам мены, а также по другим договорам в случаях, предусмотренных действующим законодательством.</w:t>
      </w: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D5">
        <w:rPr>
          <w:rFonts w:ascii="Times New Roman" w:hAnsi="Times New Roman" w:cs="Times New Roman"/>
          <w:bCs/>
          <w:sz w:val="24"/>
          <w:szCs w:val="24"/>
        </w:rPr>
        <w:t>Имущество, находящееся в муниципальной собственности, может передаваться муниципальным предприятиям на праве хозяйственного ведения, а муниципальным учреждениям на праве оперативного управления в порядке, предусмотренном действующим законодательством.</w:t>
      </w: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D5">
        <w:rPr>
          <w:rFonts w:ascii="Times New Roman" w:hAnsi="Times New Roman" w:cs="Times New Roman"/>
          <w:bCs/>
          <w:sz w:val="24"/>
          <w:szCs w:val="24"/>
        </w:rPr>
        <w:t>5. Средства местного бюджета и иное муниципальное имущество, не закрепленное за муниципальными предприятиями и учреждениями на соответствующем праве, составляют муниципальную казну муниципального образования.</w:t>
      </w: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D5">
        <w:rPr>
          <w:rFonts w:ascii="Times New Roman" w:hAnsi="Times New Roman" w:cs="Times New Roman"/>
          <w:bCs/>
          <w:sz w:val="24"/>
          <w:szCs w:val="24"/>
        </w:rPr>
        <w:t>6. Условия отчуждения, в том числе порядок и условия приватизации объектов муниципальной собственности, определяются в соответствии с действующим законодательством и настоящим Положением.</w:t>
      </w:r>
    </w:p>
    <w:p w:rsidR="00F24E4A" w:rsidRPr="001029D5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D5">
        <w:rPr>
          <w:rFonts w:ascii="Times New Roman" w:hAnsi="Times New Roman" w:cs="Times New Roman"/>
          <w:bCs/>
          <w:sz w:val="24"/>
          <w:szCs w:val="24"/>
        </w:rPr>
        <w:t>Доходы от приватизации объектов муниципальной собственности поступают в полном объеме в местный бюджет муниципального образования.</w:t>
      </w:r>
    </w:p>
    <w:p w:rsidR="00C62DEA" w:rsidRPr="001029D5" w:rsidRDefault="00C62DE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Раздел 2. Система и полномочия органов</w:t>
      </w:r>
      <w:r w:rsidRPr="001029D5">
        <w:rPr>
          <w:rFonts w:ascii="Times New Roman" w:hAnsi="Times New Roman" w:cs="Times New Roman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местного самоуправления муниципального</w:t>
      </w:r>
      <w:r w:rsidRPr="001029D5">
        <w:rPr>
          <w:rFonts w:ascii="Times New Roman" w:hAnsi="Times New Roman" w:cs="Times New Roman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образования по управлению и распоряжению</w:t>
      </w:r>
      <w:r w:rsidRPr="001029D5">
        <w:rPr>
          <w:rFonts w:ascii="Times New Roman" w:hAnsi="Times New Roman" w:cs="Times New Roman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муниципальным имуществом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Статья 5. Система органов по управлению </w:t>
      </w:r>
      <w:r w:rsidRPr="001029D5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и распоряжению муниципальным имуществом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4E4A" w:rsidRPr="001029D5" w:rsidRDefault="00F24E4A" w:rsidP="00A356F4">
      <w:pPr>
        <w:widowControl w:val="0"/>
        <w:numPr>
          <w:ilvl w:val="0"/>
          <w:numId w:val="1"/>
        </w:numPr>
        <w:shd w:val="clear" w:color="auto" w:fill="FFFFFF"/>
        <w:tabs>
          <w:tab w:val="left" w:pos="-1985"/>
          <w:tab w:val="left" w:pos="5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6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Систему органов управления и распоряжения му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ниципальным имуществом составляют Совет депутатов муниципального образования, глава муниципального образования, администрация  муниципального образования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.</w:t>
      </w:r>
    </w:p>
    <w:p w:rsidR="00F24E4A" w:rsidRPr="001029D5" w:rsidRDefault="00F24E4A" w:rsidP="00A356F4">
      <w:pPr>
        <w:widowControl w:val="0"/>
        <w:numPr>
          <w:ilvl w:val="0"/>
          <w:numId w:val="1"/>
        </w:numPr>
        <w:shd w:val="clear" w:color="auto" w:fill="FFFFFF"/>
        <w:tabs>
          <w:tab w:val="left" w:pos="-1985"/>
          <w:tab w:val="left" w:pos="5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Муниципальные унитарные предприятия и муни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ципальные   учреждения   осуществляют   функции   по 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управлению и распоряжению муниципальным имущест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вом в соответствии со своими уставами в пределах, оп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ределяемых законодательством Российской Федерации и </w:t>
      </w: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настоящим Положением.</w:t>
      </w:r>
    </w:p>
    <w:p w:rsidR="00F24E4A" w:rsidRPr="001029D5" w:rsidRDefault="00F24E4A" w:rsidP="00A356F4">
      <w:pPr>
        <w:widowControl w:val="0"/>
        <w:numPr>
          <w:ilvl w:val="0"/>
          <w:numId w:val="1"/>
        </w:numPr>
        <w:shd w:val="clear" w:color="auto" w:fill="FFFFFF"/>
        <w:tabs>
          <w:tab w:val="left" w:pos="-1985"/>
          <w:tab w:val="left" w:pos="5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8"/>
          <w:sz w:val="24"/>
          <w:szCs w:val="24"/>
        </w:rPr>
        <w:t>Представление интересов муниципального образо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вания в органах управления хозяйственных обществ, то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вариществ и иных юр</w:t>
      </w:r>
      <w:r w:rsidR="00BC3BC9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идических лиц, учредителем, уча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стником или членом которых оно выступает, осуществ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ляют доверенные представители муниципального обра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зования, назначаемые главой администрации муници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пального образования.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lastRenderedPageBreak/>
        <w:t>Назначение, отзыв и организацию деятельности до</w:t>
      </w:r>
      <w:r w:rsidRPr="001029D5">
        <w:rPr>
          <w:rFonts w:ascii="Times New Roman" w:hAnsi="Times New Roman" w:cs="Times New Roman"/>
          <w:color w:val="000000"/>
          <w:spacing w:val="-9"/>
          <w:sz w:val="24"/>
          <w:szCs w:val="24"/>
        </w:rPr>
        <w:t>веренных лиц осуществляет глава администрации муни</w:t>
      </w:r>
      <w:r w:rsidRPr="001029D5">
        <w:rPr>
          <w:rFonts w:ascii="Times New Roman" w:hAnsi="Times New Roman" w:cs="Times New Roman"/>
          <w:color w:val="000000"/>
          <w:spacing w:val="-9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ципального образовани</w:t>
      </w:r>
      <w:r w:rsidR="00BC3BC9"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я в соответствии с законодатель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ством Российской Федерации и Уставом муниципального образования</w:t>
      </w:r>
      <w:r w:rsidRPr="001029D5">
        <w:rPr>
          <w:rFonts w:ascii="Times New Roman" w:hAnsi="Times New Roman" w:cs="Times New Roman"/>
          <w:color w:val="000000"/>
          <w:spacing w:val="-11"/>
          <w:sz w:val="24"/>
          <w:szCs w:val="24"/>
        </w:rPr>
        <w:t>.</w:t>
      </w:r>
    </w:p>
    <w:p w:rsidR="00C62DEA" w:rsidRPr="001029D5" w:rsidRDefault="00C62DE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Статья 6. Полномочия Совета депутатов муниципального образования по вопросам управления и распоряжения муниципальным имуществом 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Совет депутатов муниципального образования: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принимает в соответствии с Уставом муниципаль</w:t>
      </w: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ного образования решения, устанавливающие порядок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управления и распоряжения муниципальным имущест</w:t>
      </w: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вом;  </w:t>
      </w:r>
    </w:p>
    <w:p w:rsidR="00F24E4A" w:rsidRPr="001029D5" w:rsidRDefault="00F24E4A" w:rsidP="00A356F4">
      <w:pPr>
        <w:widowControl w:val="0"/>
        <w:numPr>
          <w:ilvl w:val="0"/>
          <w:numId w:val="2"/>
        </w:numPr>
        <w:shd w:val="clear" w:color="auto" w:fill="FFFFFF"/>
        <w:tabs>
          <w:tab w:val="left" w:pos="-1985"/>
          <w:tab w:val="left" w:pos="5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утверждает перечни объектов федеральной и </w:t>
      </w:r>
      <w:r w:rsidR="00483982"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краевой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собственности,  передаваемых в  установленном законодательством РФ порядке в муниципальную собственность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          - определяет порядок принятия решений о создании, реорганизации и ликвидации муниципальных предприятий и учреждений, 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>- принимает решение об определении целей, условий и порядка деятельности муниципальных предприятий и учреждений;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>- принимает решения о создании некоммерческих организаций  в форме автономных некоммерческих организаций  и фондов;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>-  определяет в соответствии с законодательством условия приобретения, создания, преобразования объектов муниципальной собственности; утверждает перечень объектов муниципальной собственности, приобретение, создание и преобразование которых требуют согласия Советов депутатов;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>- устанавливает порядок определения размера арендной платы, порядок, условия и сроки внесения арендной платы за земли и нежилые помещения, находящиеся в муниципальной собственности;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>- принимает решение о резервировании и изъятии, в том числе путем выкупа, земельных участков в границах муниципального образования для муниципальных нужд;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>- определяет условия и порядок приватизации муниципальных предприятий и муниципального имущества;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>- устанавливает в соответствии с законодательством порядок передачи и продажи муниципального жилья в собственность граждан и организаций, сдачи муниципального жилья в аренду;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>- объявляет природные и иные объекты местного значения, представляющие собой экологическую, историческую или научную ценность, памятниками природы, истории и культуры, определяет правила их охраны и использования;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>- рассматривает иные вопросы, отнесенные законодательством к ведению Совета депутатов по вопросам управления и распоряжения объектов муниципальной собственности.</w:t>
      </w:r>
    </w:p>
    <w:p w:rsidR="00C62DEA" w:rsidRPr="001029D5" w:rsidRDefault="00C62DE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Статья 7. Полномочия главы администрации </w:t>
      </w:r>
      <w:r w:rsidRPr="001029D5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муниципального образования по вопросам распоряжения и управления муниципальным имуществом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Глава администрации муниципального образования:</w:t>
      </w:r>
    </w:p>
    <w:p w:rsidR="00F24E4A" w:rsidRPr="001029D5" w:rsidRDefault="00F24E4A" w:rsidP="00A356F4">
      <w:pPr>
        <w:widowControl w:val="0"/>
        <w:numPr>
          <w:ilvl w:val="0"/>
          <w:numId w:val="2"/>
        </w:numPr>
        <w:shd w:val="clear" w:color="auto" w:fill="FFFFFF"/>
        <w:tabs>
          <w:tab w:val="left" w:pos="-1985"/>
          <w:tab w:val="left" w:pos="5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z w:val="24"/>
          <w:szCs w:val="24"/>
        </w:rPr>
        <w:t>возглавляет разработку и представляет на утвер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ждение Совету депутатов муниципального образования  проекты решений по 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установлению порядка управления и распоряжения му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ниципальным имуществом;</w:t>
      </w:r>
    </w:p>
    <w:p w:rsidR="00F24E4A" w:rsidRPr="001029D5" w:rsidRDefault="00F24E4A" w:rsidP="00A356F4">
      <w:pPr>
        <w:widowControl w:val="0"/>
        <w:numPr>
          <w:ilvl w:val="0"/>
          <w:numId w:val="2"/>
        </w:numPr>
        <w:shd w:val="clear" w:color="auto" w:fill="FFFFFF"/>
        <w:tabs>
          <w:tab w:val="left" w:pos="-1985"/>
          <w:tab w:val="left" w:pos="5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организует разработку и обеспечивает реализацию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местных программ и проектов, направленных на повы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шение эффективности </w:t>
      </w:r>
      <w:r w:rsidR="001F5F3B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использования, управления и рас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поряжения муниципальным имуществом;</w:t>
      </w:r>
    </w:p>
    <w:p w:rsidR="00F24E4A" w:rsidRPr="001029D5" w:rsidRDefault="00F24E4A" w:rsidP="00A356F4">
      <w:pPr>
        <w:widowControl w:val="0"/>
        <w:numPr>
          <w:ilvl w:val="0"/>
          <w:numId w:val="2"/>
        </w:numPr>
        <w:shd w:val="clear" w:color="auto" w:fill="FFFFFF"/>
        <w:tabs>
          <w:tab w:val="left" w:pos="-1985"/>
          <w:tab w:val="left" w:pos="5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принимает решения по созданию, реорганизации, ликвидации му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ниципальных предприятий и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учреждений, в соответствии с решением Совета депутатов;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8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принимает решения об участии муниципального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образования в хозяйственных обществах и товарищест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вах, определяет вид имущества, составляющего вклад муниципального образования в хозяйственных обществах и товариществах;</w:t>
      </w:r>
    </w:p>
    <w:p w:rsidR="00F24E4A" w:rsidRPr="001029D5" w:rsidRDefault="00F24E4A" w:rsidP="00A356F4">
      <w:pPr>
        <w:widowControl w:val="0"/>
        <w:numPr>
          <w:ilvl w:val="0"/>
          <w:numId w:val="3"/>
        </w:numPr>
        <w:shd w:val="clear" w:color="auto" w:fill="FFFFFF"/>
        <w:tabs>
          <w:tab w:val="left" w:pos="-1985"/>
          <w:tab w:val="left" w:pos="61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назначает, отзывает и организует деятельность до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веренных представителей муниципального образования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в органах управления хозяйственных обществ;</w:t>
      </w:r>
    </w:p>
    <w:p w:rsidR="00F24E4A" w:rsidRPr="001029D5" w:rsidRDefault="00F24E4A" w:rsidP="00A356F4">
      <w:pPr>
        <w:widowControl w:val="0"/>
        <w:numPr>
          <w:ilvl w:val="0"/>
          <w:numId w:val="3"/>
        </w:numPr>
        <w:shd w:val="clear" w:color="auto" w:fill="FFFFFF"/>
        <w:tabs>
          <w:tab w:val="left" w:pos="-1985"/>
          <w:tab w:val="left" w:pos="61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принимает решения о передаче предприятий в це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лом, как имущественных комплексов, в 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залог, предос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тавление их в аренду и доверительное управление;</w:t>
      </w:r>
    </w:p>
    <w:p w:rsidR="00F24E4A" w:rsidRPr="001029D5" w:rsidRDefault="00F24E4A" w:rsidP="00A356F4">
      <w:pPr>
        <w:widowControl w:val="0"/>
        <w:numPr>
          <w:ilvl w:val="0"/>
          <w:numId w:val="3"/>
        </w:numPr>
        <w:shd w:val="clear" w:color="auto" w:fill="FFFFFF"/>
        <w:tabs>
          <w:tab w:val="left" w:pos="-1985"/>
          <w:tab w:val="left" w:pos="61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принимает решение о приобретении имущества в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муниципальную собственность;</w:t>
      </w:r>
    </w:p>
    <w:p w:rsidR="00F24E4A" w:rsidRPr="001029D5" w:rsidRDefault="00F24E4A" w:rsidP="00A356F4">
      <w:pPr>
        <w:widowControl w:val="0"/>
        <w:numPr>
          <w:ilvl w:val="0"/>
          <w:numId w:val="3"/>
        </w:numPr>
        <w:shd w:val="clear" w:color="auto" w:fill="FFFFFF"/>
        <w:tabs>
          <w:tab w:val="left" w:pos="-1985"/>
          <w:tab w:val="left" w:pos="-184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утверждает методики определения размера мини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мальной арендной платы за пользование объектами движимого и недвижимого муниципального имущества;</w:t>
      </w:r>
    </w:p>
    <w:p w:rsidR="00F24E4A" w:rsidRPr="001029D5" w:rsidRDefault="00F24E4A" w:rsidP="00A356F4">
      <w:pPr>
        <w:widowControl w:val="0"/>
        <w:numPr>
          <w:ilvl w:val="0"/>
          <w:numId w:val="3"/>
        </w:numPr>
        <w:shd w:val="clear" w:color="auto" w:fill="FFFFFF"/>
        <w:tabs>
          <w:tab w:val="left" w:pos="-1985"/>
          <w:tab w:val="left" w:pos="61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определяет условия страхования недвижимого му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ниципального имущества;</w:t>
      </w:r>
    </w:p>
    <w:p w:rsidR="00F24E4A" w:rsidRPr="001029D5" w:rsidRDefault="00F24E4A" w:rsidP="00A356F4">
      <w:pPr>
        <w:widowControl w:val="0"/>
        <w:numPr>
          <w:ilvl w:val="0"/>
          <w:numId w:val="3"/>
        </w:numPr>
        <w:shd w:val="clear" w:color="auto" w:fill="FFFFFF"/>
        <w:tabs>
          <w:tab w:val="left" w:pos="-1985"/>
          <w:tab w:val="left" w:pos="61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предоставляет льготы  по  пользованию муници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пальным имуществом;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61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1029D5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Статья 8. Специальные полномочия  администрации муниципального образования по управлению муниципальным имуществом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Администрация: </w:t>
      </w:r>
    </w:p>
    <w:p w:rsidR="00F24E4A" w:rsidRPr="001029D5" w:rsidRDefault="00F24E4A" w:rsidP="00A356F4">
      <w:pPr>
        <w:widowControl w:val="0"/>
        <w:numPr>
          <w:ilvl w:val="0"/>
          <w:numId w:val="4"/>
        </w:numPr>
        <w:shd w:val="clear" w:color="auto" w:fill="FFFFFF"/>
        <w:tabs>
          <w:tab w:val="left" w:pos="-1985"/>
          <w:tab w:val="left" w:pos="4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участвует в раз</w:t>
      </w:r>
      <w:r w:rsidR="001F5F3B"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работке проектов нормативных ак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тов муниципального образования о порядке управления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и распоряжения муниципальным имуществом;</w:t>
      </w:r>
    </w:p>
    <w:p w:rsidR="00F24E4A" w:rsidRPr="001029D5" w:rsidRDefault="00F24E4A" w:rsidP="00A356F4">
      <w:pPr>
        <w:widowControl w:val="0"/>
        <w:numPr>
          <w:ilvl w:val="0"/>
          <w:numId w:val="4"/>
        </w:numPr>
        <w:shd w:val="clear" w:color="auto" w:fill="FFFFFF"/>
        <w:tabs>
          <w:tab w:val="left" w:pos="-1985"/>
          <w:tab w:val="left" w:pos="4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организует учет муни</w:t>
      </w:r>
      <w:r w:rsidR="001F5F3B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ципального имущества и осу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ществляет ведение его реестра;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 xml:space="preserve">        - проводит необходимые мероприятия по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инвентаризации и оценке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муниципального имущества;</w:t>
      </w:r>
    </w:p>
    <w:p w:rsidR="00F24E4A" w:rsidRPr="001029D5" w:rsidRDefault="00F24E4A" w:rsidP="00A356F4">
      <w:pPr>
        <w:widowControl w:val="0"/>
        <w:numPr>
          <w:ilvl w:val="0"/>
          <w:numId w:val="5"/>
        </w:numPr>
        <w:shd w:val="clear" w:color="auto" w:fill="FFFFFF"/>
        <w:tabs>
          <w:tab w:val="left" w:pos="-1985"/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осуществляет контроль за использованием по на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значению и сохранностью муниципального имущества;</w:t>
      </w:r>
    </w:p>
    <w:p w:rsidR="00F24E4A" w:rsidRPr="001029D5" w:rsidRDefault="00F24E4A" w:rsidP="00A356F4">
      <w:pPr>
        <w:widowControl w:val="0"/>
        <w:numPr>
          <w:ilvl w:val="0"/>
          <w:numId w:val="5"/>
        </w:numPr>
        <w:shd w:val="clear" w:color="auto" w:fill="FFFFFF"/>
        <w:tabs>
          <w:tab w:val="left" w:pos="-1985"/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разрабатывает проекты соответствующих правовых а</w:t>
      </w: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ктов муниципального образования, перечни объектов </w:t>
      </w:r>
      <w:r w:rsidR="00483982"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краев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ой и федеральной собственности при передаче их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в муниципальную собственность, и обеспечивает прове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дение процедуры передачи имущества в порядке, уста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навливаемом  соответствующими органами  государст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венной власти и местного самоуправления;</w:t>
      </w:r>
    </w:p>
    <w:p w:rsidR="00F24E4A" w:rsidRPr="001029D5" w:rsidRDefault="00F24E4A" w:rsidP="00A356F4">
      <w:pPr>
        <w:widowControl w:val="0"/>
        <w:numPr>
          <w:ilvl w:val="0"/>
          <w:numId w:val="5"/>
        </w:numPr>
        <w:shd w:val="clear" w:color="auto" w:fill="FFFFFF"/>
        <w:tabs>
          <w:tab w:val="left" w:pos="-1985"/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утверждает документы на передачу с баланса на ба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ланс объектов муниципальной собственности;</w:t>
      </w:r>
    </w:p>
    <w:p w:rsidR="00F24E4A" w:rsidRPr="001029D5" w:rsidRDefault="00F24E4A" w:rsidP="00A356F4">
      <w:pPr>
        <w:widowControl w:val="0"/>
        <w:numPr>
          <w:ilvl w:val="0"/>
          <w:numId w:val="5"/>
        </w:numPr>
        <w:shd w:val="clear" w:color="auto" w:fill="FFFFFF"/>
        <w:tabs>
          <w:tab w:val="left" w:pos="-1985"/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от имени муниципального образования согласовы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вает документы по передаче объектов федеральной соб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ственности в собственность муниципального образова</w:t>
      </w: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ния в случаях, установленных федеральным законода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тельством;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5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029D5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осуществляет по решению главы администрации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муниципального  образования  </w:t>
      </w:r>
      <w:r w:rsidR="001F5F3B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реорганизацию  муници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пальных унитарных п</w:t>
      </w:r>
      <w:r w:rsidR="001F5F3B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редприятий в форме слияния, при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соединения, разделения и выделения;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 xml:space="preserve"> - в установленном порядке обеспечивает защиту ин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тересов муниципального образования в органах управ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ления хозяйственных обществ, часть акций или доли и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вклады которых находятся в муниципальной собствен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ности;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выступает от имени муниципального образования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арендодателем и залогодателем недвижимого имущест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ва, составляющего казну муниципального образования;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- дает в установленном порядке разрешения на передачу в залог имущества, закреплен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ного за ними на праве хозяйственного ведения;</w:t>
      </w:r>
    </w:p>
    <w:p w:rsidR="00F24E4A" w:rsidRPr="001029D5" w:rsidRDefault="00F24E4A" w:rsidP="00A356F4">
      <w:pPr>
        <w:widowControl w:val="0"/>
        <w:numPr>
          <w:ilvl w:val="0"/>
          <w:numId w:val="6"/>
        </w:numPr>
        <w:shd w:val="clear" w:color="auto" w:fill="FFFFFF"/>
        <w:tabs>
          <w:tab w:val="left" w:pos="-1985"/>
          <w:tab w:val="left" w:pos="5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передает в установленном порядке муниципальное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имущество в хозяйственное ведение, оперативное управ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ление и на ином вещном праве (безвозмездное пользова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ние, доверительное управление) юридическим и физиче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ским лицам;</w:t>
      </w:r>
    </w:p>
    <w:p w:rsidR="00F24E4A" w:rsidRPr="001029D5" w:rsidRDefault="00F24E4A" w:rsidP="00A356F4">
      <w:pPr>
        <w:widowControl w:val="0"/>
        <w:numPr>
          <w:ilvl w:val="0"/>
          <w:numId w:val="6"/>
        </w:numPr>
        <w:shd w:val="clear" w:color="auto" w:fill="FFFFFF"/>
        <w:tabs>
          <w:tab w:val="left" w:pos="-1985"/>
          <w:tab w:val="left" w:pos="5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дает в установленном законом порядке разрешения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на списание муниципального имущества, продажу акти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вов муниципальных унитарных предприятий и учрежде</w:t>
      </w:r>
      <w:r w:rsidRPr="001029D5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ний;</w:t>
      </w:r>
    </w:p>
    <w:p w:rsidR="00F24E4A" w:rsidRPr="001029D5" w:rsidRDefault="00F24E4A" w:rsidP="00A356F4">
      <w:pPr>
        <w:widowControl w:val="0"/>
        <w:numPr>
          <w:ilvl w:val="0"/>
          <w:numId w:val="6"/>
        </w:numPr>
        <w:shd w:val="clear" w:color="auto" w:fill="FFFFFF"/>
        <w:tabs>
          <w:tab w:val="left" w:pos="-1985"/>
          <w:tab w:val="left" w:pos="5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заключает договоры (купли-продажи, мены, даре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>ния, ренты) на приобретение в муниципальную собст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венность объектов недвижимого имущества;</w:t>
      </w:r>
    </w:p>
    <w:p w:rsidR="00F24E4A" w:rsidRPr="001029D5" w:rsidRDefault="00F24E4A" w:rsidP="00A356F4">
      <w:pPr>
        <w:widowControl w:val="0"/>
        <w:numPr>
          <w:ilvl w:val="0"/>
          <w:numId w:val="6"/>
        </w:numPr>
        <w:shd w:val="clear" w:color="auto" w:fill="FFFFFF"/>
        <w:tabs>
          <w:tab w:val="left" w:pos="-1985"/>
          <w:tab w:val="left" w:pos="5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совместно с соответствующими отраслевыми орга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нами местного самоуправления участвует в разработке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проекта местной программы приватизации;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 xml:space="preserve">       -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от имени муниципального образования исполняет полномочия собственника муниципального имущества 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>при решении вопросов и реализации процедуры несо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стоятельности (банкротства) муниципальных унитарных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предприятий, а также хозяйственных обществ и товари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ществ, в капитале которых имеется доля муниципальной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собственности;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обеспечивает в пределах своей компетенции защиту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имущественных прав муниципального образования при ведении дел в суде, арбитражном суде, третейском суде, и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сполняя полномочия истца, ответчика либо третьего 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лица;</w:t>
      </w:r>
    </w:p>
    <w:p w:rsidR="00F24E4A" w:rsidRPr="001029D5" w:rsidRDefault="00F24E4A" w:rsidP="00A356F4">
      <w:pPr>
        <w:widowControl w:val="0"/>
        <w:numPr>
          <w:ilvl w:val="0"/>
          <w:numId w:val="7"/>
        </w:numPr>
        <w:shd w:val="clear" w:color="auto" w:fill="FFFFFF"/>
        <w:tabs>
          <w:tab w:val="left" w:pos="-1985"/>
          <w:tab w:val="left" w:pos="51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от имени  муниципального  образования  владеет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принадлежащими муниципальному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>образованию объек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тами приватизации до момента их продажи, в том числе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осуществляет полномочия муниципального образования как акционера (участника) в хозяйственных обществах;</w:t>
      </w:r>
    </w:p>
    <w:p w:rsidR="00F24E4A" w:rsidRPr="001029D5" w:rsidRDefault="00F24E4A" w:rsidP="00A356F4">
      <w:pPr>
        <w:widowControl w:val="0"/>
        <w:numPr>
          <w:ilvl w:val="0"/>
          <w:numId w:val="7"/>
        </w:numPr>
        <w:shd w:val="clear" w:color="auto" w:fill="FFFFFF"/>
        <w:tabs>
          <w:tab w:val="left" w:pos="-1985"/>
          <w:tab w:val="left" w:pos="51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от имени муниципального образования осуществ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ляет продажу объектов приватизации;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       -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ведет в установленном порядке учет акций (долей в 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уставном капитале) хозяйственных обществ, принадле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жащих муниципальному образованию, а также учет обя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зательств покупателей, определенных договорами купли-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продажи муниципального имущества.</w:t>
      </w:r>
    </w:p>
    <w:p w:rsidR="00C62DEA" w:rsidRPr="001029D5" w:rsidRDefault="00C62DEA" w:rsidP="00A356F4">
      <w:pPr>
        <w:shd w:val="clear" w:color="auto" w:fill="FFFFFF"/>
        <w:tabs>
          <w:tab w:val="left" w:pos="-1985"/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Порядок управления муниципальным </w:t>
      </w:r>
      <w:r w:rsidRPr="001029D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имуществом,</w:t>
      </w:r>
    </w:p>
    <w:p w:rsidR="00F24E4A" w:rsidRPr="001029D5" w:rsidRDefault="00F24E4A" w:rsidP="00A356F4">
      <w:pPr>
        <w:pStyle w:val="2"/>
        <w:jc w:val="center"/>
        <w:rPr>
          <w:b/>
          <w:i w:val="0"/>
          <w:sz w:val="24"/>
          <w:szCs w:val="24"/>
        </w:rPr>
      </w:pPr>
      <w:r w:rsidRPr="001029D5">
        <w:rPr>
          <w:b/>
          <w:i w:val="0"/>
          <w:sz w:val="24"/>
          <w:szCs w:val="24"/>
        </w:rPr>
        <w:t>закрепленным за муниципальными унитарными предприятиями и муниципальными  учреждениями</w:t>
      </w:r>
    </w:p>
    <w:p w:rsidR="00C62DEA" w:rsidRPr="001029D5" w:rsidRDefault="00C62DEA" w:rsidP="00A356F4">
      <w:pPr>
        <w:pStyle w:val="2"/>
        <w:jc w:val="center"/>
        <w:rPr>
          <w:b/>
          <w:i w:val="0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Статья 9. Муниципальное унитарное </w:t>
      </w:r>
      <w:r w:rsidRPr="001029D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предприятие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6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4"/>
          <w:sz w:val="24"/>
          <w:szCs w:val="24"/>
        </w:rPr>
        <w:t>1.</w:t>
      </w:r>
      <w:r w:rsidR="00A356F4"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Муниципальное унитарное предприятие (далее -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предприятие) создается на основании   постановления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главы  администрации муниципального образования путем: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9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8"/>
          <w:sz w:val="24"/>
          <w:szCs w:val="24"/>
        </w:rPr>
        <w:t>а)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обособления части имущества, входящего в состав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казны муниципального образования, с закреплением его </w:t>
      </w:r>
      <w:r w:rsidRPr="001029D5">
        <w:rPr>
          <w:rFonts w:ascii="Times New Roman" w:hAnsi="Times New Roman" w:cs="Times New Roman"/>
          <w:color w:val="000000"/>
          <w:spacing w:val="1"/>
          <w:sz w:val="24"/>
          <w:szCs w:val="24"/>
        </w:rPr>
        <w:t>за вновь создаваемым предприятием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9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9"/>
          <w:sz w:val="24"/>
          <w:szCs w:val="24"/>
        </w:rPr>
        <w:t>б)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реорганизации предприятия путем слияния, при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соединения, разделения, выделения;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9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в) путем перечисления денежных средств из местного бюджета.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6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2. 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Уставы предприятий утверждаются главой адми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нистрации муниципального образования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.</w:t>
      </w:r>
      <w:r w:rsidRPr="001029D5">
        <w:rPr>
          <w:rFonts w:ascii="Times New Roman" w:hAnsi="Times New Roman" w:cs="Times New Roman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Учредителем предприятия выступает администрация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муниципального образования.</w:t>
      </w:r>
    </w:p>
    <w:p w:rsidR="00F24E4A" w:rsidRPr="001029D5" w:rsidRDefault="00F24E4A" w:rsidP="00A356F4">
      <w:pPr>
        <w:widowControl w:val="0"/>
        <w:numPr>
          <w:ilvl w:val="0"/>
          <w:numId w:val="8"/>
        </w:numPr>
        <w:shd w:val="clear" w:color="auto" w:fill="FFFFFF"/>
        <w:tabs>
          <w:tab w:val="left" w:pos="-1985"/>
          <w:tab w:val="left" w:pos="62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Уставы предприятий подлежат государственной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регистрации в порядке определенном действующим законодательством РФ.</w:t>
      </w:r>
    </w:p>
    <w:p w:rsidR="00F24E4A" w:rsidRPr="001029D5" w:rsidRDefault="00F24E4A" w:rsidP="00A356F4">
      <w:pPr>
        <w:widowControl w:val="0"/>
        <w:numPr>
          <w:ilvl w:val="0"/>
          <w:numId w:val="8"/>
        </w:numPr>
        <w:shd w:val="clear" w:color="auto" w:fill="FFFFFF"/>
        <w:tabs>
          <w:tab w:val="left" w:pos="-1985"/>
          <w:tab w:val="left" w:pos="62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Ликвидация предприятий осуществляется ликви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дационной комиссией, назначенной постановлением гла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вы администрации муниципального образования, в по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рядке, установленном законодательством   Российской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Федерации.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62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6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Статья 10. Имущество муниципального </w:t>
      </w:r>
      <w:r w:rsidRPr="001029D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унитарного предприятия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1. Все имущество предприятия находится в му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ниципальной собственности и принадлежит предпри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ятию на праве хозяйственного ведения.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2. Имущество предприятия формируется за счет: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40"/>
          <w:tab w:val="left" w:pos="530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  <w:t xml:space="preserve">а) имущества и денежных средств, в установленном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порядке передаваемых муниципальным образованием в 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уставный фонд предприятия;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40"/>
          <w:tab w:val="left" w:pos="530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б) имущества, приобретенного предприятием по гра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жданско-правовым сделкам;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40"/>
          <w:tab w:val="left" w:pos="530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в) доходов от хозяйственной деятельности предпри</w:t>
      </w:r>
      <w:r w:rsidRPr="001029D5">
        <w:rPr>
          <w:rFonts w:ascii="Times New Roman" w:hAnsi="Times New Roman" w:cs="Times New Roman"/>
          <w:color w:val="000000"/>
          <w:spacing w:val="-8"/>
          <w:sz w:val="24"/>
          <w:szCs w:val="24"/>
        </w:rPr>
        <w:t>ятия;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40"/>
          <w:tab w:val="left" w:pos="530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г)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иных поступлений.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3. Состав муниципального имущества, передаваемого в уставный фонд предприятия, создаваемого путем,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указанным в подпунктах "а, в"  пункта 2 статьи 10 настоящего Положе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ния, определяется соответствующим постановлением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главы администрации муниципального образования.</w:t>
      </w:r>
    </w:p>
    <w:p w:rsidR="00F24E4A" w:rsidRPr="001029D5" w:rsidRDefault="00F2183E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С</w:t>
      </w:r>
      <w:r w:rsidR="00F24E4A"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остав </w:t>
      </w:r>
      <w:r w:rsidR="00F24E4A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муниципального имущества,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указанного в подпункте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"б" пункта 2 статьи 10 настоящего Положения, </w:t>
      </w:r>
      <w:r w:rsidR="00F24E4A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передаваемого в уставный </w:t>
      </w:r>
      <w:r w:rsidR="00F24E4A"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фонд предприятия, устанавливается передаточным актом </w:t>
      </w:r>
      <w:r w:rsidR="00F24E4A"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или разделительным балансом, утверждаемыми  главой администрации.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4. Размер уставного фонда предприятия, основанного 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на праве хозяйственного ведения, не может быть менее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суммы, определенной законодательством Российской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Федерации для муниципальных унитарных предприятий. </w:t>
      </w:r>
    </w:p>
    <w:p w:rsidR="00F24E4A" w:rsidRPr="001029D5" w:rsidRDefault="00F24E4A" w:rsidP="00A356F4">
      <w:pPr>
        <w:widowControl w:val="0"/>
        <w:numPr>
          <w:ilvl w:val="0"/>
          <w:numId w:val="8"/>
        </w:numPr>
        <w:shd w:val="clear" w:color="auto" w:fill="FFFFFF"/>
        <w:tabs>
          <w:tab w:val="left" w:pos="-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Предприятие не вправе продавать принадлежащее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ему на праве хозяйс</w:t>
      </w:r>
      <w:r w:rsidR="00483982"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твенного ведения недвижимое иму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щество, сдавать его в аренду, отдавать в залог, вносить в качестве вклада в уставной (складочный) капитал хозяй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ственных обществ и товариществ или иным способом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распоряжаться этим имуществом без согласия  администрации муниципального образования.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Статья 11. Муниципальное учреждение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1. Муниципальное учреждение (далее - учреждение)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создается для 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исполнения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функций некоммерческого характера.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Учредителем учреждения выступает администрация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муниципального образования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.</w:t>
      </w:r>
    </w:p>
    <w:p w:rsidR="00F24E4A" w:rsidRPr="001029D5" w:rsidRDefault="00F24E4A" w:rsidP="00A356F4">
      <w:pPr>
        <w:widowControl w:val="0"/>
        <w:shd w:val="clear" w:color="auto" w:fill="FFFFFF"/>
        <w:tabs>
          <w:tab w:val="left" w:pos="-1985"/>
          <w:tab w:val="left" w:pos="6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9"/>
          <w:sz w:val="24"/>
          <w:szCs w:val="24"/>
        </w:rPr>
        <w:lastRenderedPageBreak/>
        <w:tab/>
        <w:t xml:space="preserve">2.Устав учреждения утверждается главой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администрации и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подлежит государственной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регистрации в порядке определенном действующим законодательством РФ.</w:t>
      </w:r>
    </w:p>
    <w:p w:rsidR="00F24E4A" w:rsidRPr="001029D5" w:rsidRDefault="00F24E4A" w:rsidP="00A356F4">
      <w:pPr>
        <w:widowControl w:val="0"/>
        <w:numPr>
          <w:ilvl w:val="0"/>
          <w:numId w:val="9"/>
        </w:numPr>
        <w:shd w:val="clear" w:color="auto" w:fill="FFFFFF"/>
        <w:tabs>
          <w:tab w:val="left" w:pos="-1985"/>
          <w:tab w:val="left" w:pos="6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Реорганизация учреждения осуществляется по ре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шению главы администрации муниципального образова</w:t>
      </w: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ния в порядке, установленном законодательством Рос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сийской Федерации, и настоящим Положением.</w:t>
      </w:r>
    </w:p>
    <w:p w:rsidR="00F24E4A" w:rsidRPr="001029D5" w:rsidRDefault="00F24E4A" w:rsidP="00A356F4">
      <w:pPr>
        <w:widowControl w:val="0"/>
        <w:numPr>
          <w:ilvl w:val="0"/>
          <w:numId w:val="9"/>
        </w:numPr>
        <w:shd w:val="clear" w:color="auto" w:fill="FFFFFF"/>
        <w:tabs>
          <w:tab w:val="left" w:pos="-1985"/>
          <w:tab w:val="left" w:pos="6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Ликвидация учреждения осуществляется в поряд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ке, установленном законодательством Российской Феде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рации, на основании постановления главы администра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ции муниципального образования.</w:t>
      </w:r>
    </w:p>
    <w:p w:rsidR="00F24E4A" w:rsidRPr="001029D5" w:rsidRDefault="00F24E4A" w:rsidP="00A356F4">
      <w:pPr>
        <w:widowControl w:val="0"/>
        <w:numPr>
          <w:ilvl w:val="0"/>
          <w:numId w:val="9"/>
        </w:numPr>
        <w:shd w:val="clear" w:color="auto" w:fill="FFFFFF"/>
        <w:tabs>
          <w:tab w:val="left" w:pos="-1985"/>
          <w:tab w:val="left" w:pos="6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Финансирование содержания и деятельности уч</w:t>
      </w:r>
      <w:r w:rsidRPr="001029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реждения осуществляется полностью или частично за 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счет средств местного бюджета, а также иных источни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ков,   предусмотренных  законодательством  Российской 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Федерации.</w:t>
      </w:r>
    </w:p>
    <w:p w:rsidR="00F24E4A" w:rsidRPr="001029D5" w:rsidRDefault="00F24E4A" w:rsidP="00C62DEA">
      <w:pPr>
        <w:pStyle w:val="a9"/>
        <w:numPr>
          <w:ilvl w:val="0"/>
          <w:numId w:val="9"/>
        </w:numPr>
        <w:shd w:val="clear" w:color="auto" w:fill="FFFFFF"/>
        <w:tabs>
          <w:tab w:val="left" w:pos="-1985"/>
          <w:tab w:val="left" w:pos="691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>Учреждениям, за исключением учреждений, вы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полняющих функции органов местного самоуправления,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 соответствии с их уставами может быть предоставлено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право осуществлять хозяйственную деятельность, если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она служит достижению уставных целей и соответствует </w:t>
      </w:r>
      <w:r w:rsidRPr="001029D5">
        <w:rPr>
          <w:rFonts w:ascii="Times New Roman" w:hAnsi="Times New Roman" w:cs="Times New Roman"/>
          <w:color w:val="000000"/>
          <w:spacing w:val="-12"/>
          <w:sz w:val="24"/>
          <w:szCs w:val="24"/>
        </w:rPr>
        <w:t>им.</w:t>
      </w:r>
    </w:p>
    <w:p w:rsidR="00C62DEA" w:rsidRPr="001029D5" w:rsidRDefault="00C62DEA" w:rsidP="00C62DEA">
      <w:pPr>
        <w:pStyle w:val="a9"/>
        <w:shd w:val="clear" w:color="auto" w:fill="FFFFFF"/>
        <w:tabs>
          <w:tab w:val="left" w:pos="-1985"/>
          <w:tab w:val="left" w:pos="69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62DEA" w:rsidRPr="001029D5" w:rsidRDefault="00C62DE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Статья 12. Имущество муниципального </w:t>
      </w:r>
      <w:r w:rsidRPr="001029D5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учреждения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1. Все имуществ</w:t>
      </w:r>
      <w:r w:rsidR="001F5F3B"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о учреждения находится в муници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пальной собственности и закрепляется за ним на праве оперативного управления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.</w:t>
      </w:r>
      <w:r w:rsidRPr="001029D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Состав имущест</w:t>
      </w:r>
      <w:r w:rsidR="001F5F3B"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ва создаваемого учреждения опре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деляется постановлением главы администрации муници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пального образования о создании учреждения. Данные о 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балансовой стоимости муниципального имущества, за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крепляемого за учреждением, отражаются в договоре о передаче муниципального имущества в оперативное управление и передаточном акте.</w:t>
      </w:r>
    </w:p>
    <w:p w:rsidR="00F24E4A" w:rsidRPr="001029D5" w:rsidRDefault="00F24E4A" w:rsidP="00A356F4">
      <w:pPr>
        <w:widowControl w:val="0"/>
        <w:numPr>
          <w:ilvl w:val="0"/>
          <w:numId w:val="10"/>
        </w:numPr>
        <w:shd w:val="clear" w:color="auto" w:fill="FFFFFF"/>
        <w:tabs>
          <w:tab w:val="left" w:pos="-1985"/>
          <w:tab w:val="left" w:pos="160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Имущество учреждения формируется за счет:    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а) имущества и финансовых средств местного бюдже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та, передаваемых учреждению в установленном порядке;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>б) имущества, приобретенного учреждением</w:t>
      </w:r>
      <w:r w:rsidR="001F5F3B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по граж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данско-правовым сделкам;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>в) доходов от разрешенных учреждению видов хозяйственной деятельности;</w:t>
      </w: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г) иных поступлений.</w:t>
      </w:r>
    </w:p>
    <w:p w:rsidR="00F24E4A" w:rsidRPr="001029D5" w:rsidRDefault="00F24E4A" w:rsidP="00A356F4">
      <w:pPr>
        <w:widowControl w:val="0"/>
        <w:numPr>
          <w:ilvl w:val="0"/>
          <w:numId w:val="11"/>
        </w:numPr>
        <w:shd w:val="clear" w:color="auto" w:fill="FFFFFF"/>
        <w:tabs>
          <w:tab w:val="left" w:pos="-1985"/>
          <w:tab w:val="left" w:pos="154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Учреждение не вправе отчуждать или иным спо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собом распоряжаться закрепленным за ним имуществом 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>и имуществом, приобретенным за счет средств, выде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ленных по смете.</w:t>
      </w:r>
    </w:p>
    <w:p w:rsidR="00F24E4A" w:rsidRPr="001029D5" w:rsidRDefault="00F24E4A" w:rsidP="00C62DEA">
      <w:pPr>
        <w:pStyle w:val="a9"/>
        <w:numPr>
          <w:ilvl w:val="0"/>
          <w:numId w:val="11"/>
        </w:numPr>
        <w:shd w:val="clear" w:color="auto" w:fill="FFFFFF"/>
        <w:tabs>
          <w:tab w:val="left" w:pos="-1985"/>
          <w:tab w:val="left" w:pos="1544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вправе изъ</w:t>
      </w: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>ять у учреждения излишнее, не используемое либо ис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пользуемое не по н</w:t>
      </w:r>
      <w:r w:rsidR="001F5F3B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азначению муниципальное имущест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во, и распорядиться им в установленном настоящим Положением порядке.</w:t>
      </w:r>
    </w:p>
    <w:p w:rsidR="00C62DEA" w:rsidRPr="001029D5" w:rsidRDefault="00C62DEA" w:rsidP="00C62DEA">
      <w:pPr>
        <w:pStyle w:val="a9"/>
        <w:shd w:val="clear" w:color="auto" w:fill="FFFFFF"/>
        <w:tabs>
          <w:tab w:val="left" w:pos="-1985"/>
          <w:tab w:val="left" w:pos="154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Статья 13. Приобретение и прекращение права </w:t>
      </w:r>
      <w:r w:rsidRPr="001029D5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хозяйственного ведения и права оперативного </w:t>
      </w:r>
      <w:r w:rsidRPr="001029D5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управления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1. Право хозяйственного ведения или право опера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тивного управления муниципальным имуществом, в от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ношении которого постановлением главы администра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ции муниципального образования принято решение о за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креплении за предприятием или учреждением, возникает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у этого предприятия или учреждения с момента переда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чи имущества, а по объектам недвижимого имущества с момента государственной регистрации этого права. </w:t>
      </w:r>
    </w:p>
    <w:p w:rsidR="00F24E4A" w:rsidRPr="001029D5" w:rsidRDefault="00F24E4A" w:rsidP="00A356F4">
      <w:pPr>
        <w:widowControl w:val="0"/>
        <w:numPr>
          <w:ilvl w:val="0"/>
          <w:numId w:val="12"/>
        </w:numPr>
        <w:shd w:val="clear" w:color="auto" w:fill="FFFFFF"/>
        <w:tabs>
          <w:tab w:val="left" w:pos="-1985"/>
          <w:tab w:val="left" w:pos="61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Плоды, продукция и доходы от использования му</w:t>
      </w: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ниципального имущества, находящегося в хозяйствен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ном  ведении  или  оперативного управления,  а также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имущество, приобретенное предприятием или учрежде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нием по договорам или иным основаниям, поступают в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хозяйственное ведение </w:t>
      </w:r>
      <w:r w:rsidR="00483982"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или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оперативное управление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предприятий или учреждений в порядке, установленном,</w:t>
      </w:r>
      <w:r w:rsidR="009D1040"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федеральными законами и иными правовыми актами.</w:t>
      </w:r>
    </w:p>
    <w:p w:rsidR="00F24E4A" w:rsidRPr="001029D5" w:rsidRDefault="00F24E4A" w:rsidP="00A356F4">
      <w:pPr>
        <w:widowControl w:val="0"/>
        <w:numPr>
          <w:ilvl w:val="0"/>
          <w:numId w:val="12"/>
        </w:numPr>
        <w:shd w:val="clear" w:color="auto" w:fill="FFFFFF"/>
        <w:tabs>
          <w:tab w:val="left" w:pos="-1985"/>
          <w:tab w:val="left" w:pos="61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Право хозяйственного ведения и право оператив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ного управления имуществом прекращаются по основа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ниям и в порядке, предусмотренном федеральными за</w:t>
      </w:r>
      <w:r w:rsidRPr="001029D5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конами и иными правовыми актами, а также в случае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правомерного изъятия указанного имущества администрацией.</w:t>
      </w:r>
    </w:p>
    <w:p w:rsidR="00C62DEA" w:rsidRPr="001029D5" w:rsidRDefault="00C62DEA" w:rsidP="00C62DEA">
      <w:pPr>
        <w:widowControl w:val="0"/>
        <w:shd w:val="clear" w:color="auto" w:fill="FFFFFF"/>
        <w:tabs>
          <w:tab w:val="left" w:pos="-1985"/>
          <w:tab w:val="left" w:pos="61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Статья 14. Управление муниципальным </w:t>
      </w:r>
      <w:r w:rsidRPr="001029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предприятием (учреждением)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6"/>
          <w:sz w:val="24"/>
          <w:szCs w:val="24"/>
        </w:rPr>
        <w:lastRenderedPageBreak/>
        <w:t xml:space="preserve">1. Управление предприятием и учреждением 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осуществляют их руководители, назначаемые и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освобождаемые от должности главой администрации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муниципального образования. Назначение на должность руководителей предприятий (учреждений) возможно также на конкурсной основе.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2. Права, обязанности и условия деятельности рук</w:t>
      </w:r>
      <w:r w:rsidR="009D1040"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ово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дителя, а также взаимная ответственность сторон определяется в трудовом договоре, заключаемом с руководителем. </w:t>
      </w:r>
    </w:p>
    <w:p w:rsidR="00C62DEA" w:rsidRPr="001029D5" w:rsidRDefault="00C62DEA" w:rsidP="00C62DEA">
      <w:pPr>
        <w:shd w:val="clear" w:color="auto" w:fill="FFFFFF"/>
        <w:tabs>
          <w:tab w:val="left" w:pos="-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Статья 15. Контроль за деятельностью </w:t>
      </w:r>
      <w:r w:rsidRPr="001029D5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муниципальных предприятий и учреждений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1. Предприятия и учреждения:</w:t>
      </w:r>
    </w:p>
    <w:p w:rsidR="00F24E4A" w:rsidRPr="001029D5" w:rsidRDefault="00F24E4A" w:rsidP="00A356F4">
      <w:pPr>
        <w:widowControl w:val="0"/>
        <w:numPr>
          <w:ilvl w:val="0"/>
          <w:numId w:val="13"/>
        </w:numPr>
        <w:shd w:val="clear" w:color="auto" w:fill="FFFFFF"/>
        <w:tabs>
          <w:tab w:val="left" w:pos="-1985"/>
          <w:tab w:val="left" w:pos="5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осуществляют оперативный учет результатов своей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деятельности, ведут бухгалтерский и статистический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учет и отчетность в установленном законодательством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порядке, сроках и объеме;</w:t>
      </w:r>
    </w:p>
    <w:p w:rsidR="00F24E4A" w:rsidRPr="001029D5" w:rsidRDefault="00F24E4A" w:rsidP="00A356F4">
      <w:pPr>
        <w:widowControl w:val="0"/>
        <w:numPr>
          <w:ilvl w:val="0"/>
          <w:numId w:val="13"/>
        </w:numPr>
        <w:shd w:val="clear" w:color="auto" w:fill="FFFFFF"/>
        <w:tabs>
          <w:tab w:val="left" w:pos="-1985"/>
          <w:tab w:val="left" w:pos="5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представляют  в органы местного самоуправления ежегодные отчеты о своей деятельности по установленной форме;</w:t>
      </w:r>
    </w:p>
    <w:p w:rsidR="00F24E4A" w:rsidRPr="001029D5" w:rsidRDefault="00F24E4A" w:rsidP="00A356F4">
      <w:pPr>
        <w:widowControl w:val="0"/>
        <w:numPr>
          <w:ilvl w:val="0"/>
          <w:numId w:val="13"/>
        </w:numPr>
        <w:shd w:val="clear" w:color="auto" w:fill="FFFFFF"/>
        <w:tabs>
          <w:tab w:val="left" w:pos="-1985"/>
          <w:tab w:val="left" w:pos="5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представляют уполномоченным государственным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органам информацию, необходимую для налогообложе</w:t>
      </w:r>
      <w:r w:rsidRPr="001029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ния и ведения общегосударственной системы сбора и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обработки экономической информации;</w:t>
      </w:r>
    </w:p>
    <w:p w:rsidR="00F24E4A" w:rsidRPr="001029D5" w:rsidRDefault="00F24E4A" w:rsidP="00A356F4">
      <w:pPr>
        <w:widowControl w:val="0"/>
        <w:numPr>
          <w:ilvl w:val="0"/>
          <w:numId w:val="13"/>
        </w:numPr>
        <w:shd w:val="clear" w:color="auto" w:fill="FFFFFF"/>
        <w:tabs>
          <w:tab w:val="left" w:pos="-1985"/>
          <w:tab w:val="left" w:pos="5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за искажение представляемых данных несут ответ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ственность,  предусмотренную законодательством Рос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сийской Федерации и </w:t>
      </w:r>
      <w:r w:rsidR="009D1040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Камчатского края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.</w:t>
      </w:r>
    </w:p>
    <w:p w:rsidR="00F24E4A" w:rsidRPr="001029D5" w:rsidRDefault="00F24E4A" w:rsidP="00A356F4">
      <w:pPr>
        <w:widowControl w:val="0"/>
        <w:numPr>
          <w:ilvl w:val="0"/>
          <w:numId w:val="14"/>
        </w:numPr>
        <w:shd w:val="clear" w:color="auto" w:fill="FFFFFF"/>
        <w:tabs>
          <w:tab w:val="left" w:pos="-1985"/>
          <w:tab w:val="left" w:pos="6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Ревизии и проверки деятельности предприятий и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учреждений проводятся в установленном порядке на ос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новании решения главы администрации муниципального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образования или уполномоченных государственных ор</w:t>
      </w:r>
      <w:r w:rsidRPr="001029D5">
        <w:rPr>
          <w:rFonts w:ascii="Times New Roman" w:hAnsi="Times New Roman" w:cs="Times New Roman"/>
          <w:color w:val="000000"/>
          <w:spacing w:val="-8"/>
          <w:sz w:val="24"/>
          <w:szCs w:val="24"/>
        </w:rPr>
        <w:t>ганов.</w:t>
      </w:r>
    </w:p>
    <w:p w:rsidR="00F24E4A" w:rsidRPr="001029D5" w:rsidRDefault="00F24E4A" w:rsidP="00A356F4">
      <w:pPr>
        <w:widowControl w:val="0"/>
        <w:numPr>
          <w:ilvl w:val="0"/>
          <w:numId w:val="14"/>
        </w:numPr>
        <w:shd w:val="clear" w:color="auto" w:fill="FFFFFF"/>
        <w:tabs>
          <w:tab w:val="left" w:pos="-1985"/>
          <w:tab w:val="left" w:pos="6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Балансовые комиссии проводятся в установленном порядке на основании постановления главы администрации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муниципального  образования.</w:t>
      </w:r>
    </w:p>
    <w:p w:rsidR="00483982" w:rsidRPr="001029D5" w:rsidRDefault="00483982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Раздел 4. Порядок распоряжения муниципальным имуществом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Статья 16.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Порядок отчуждения муниципального </w:t>
      </w:r>
      <w:r w:rsidRPr="001029D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имущества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Отчуждение движимого и недвижимого муници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t>пального имущества в собственность юридических и фи</w:t>
      </w:r>
      <w:r w:rsidRPr="001029D5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зических лиц осуществляется в соответствии с федеральным законами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и законами </w:t>
      </w:r>
      <w:r w:rsidR="009D1040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Камчатского края.</w:t>
      </w:r>
    </w:p>
    <w:p w:rsidR="00C62DEA" w:rsidRPr="001029D5" w:rsidRDefault="00C62DEA" w:rsidP="00A356F4">
      <w:pPr>
        <w:shd w:val="clear" w:color="auto" w:fill="FFFFFF"/>
        <w:tabs>
          <w:tab w:val="left" w:pos="-1985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  <w:tab w:val="left" w:pos="1162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Статья 17. Аренда муниципального имущества.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>1. Арендодателями муниципального имущества:</w:t>
      </w:r>
    </w:p>
    <w:p w:rsidR="00F24E4A" w:rsidRPr="001029D5" w:rsidRDefault="00F24E4A" w:rsidP="00A356F4">
      <w:pPr>
        <w:shd w:val="clear" w:color="auto" w:fill="FFFFFF"/>
        <w:tabs>
          <w:tab w:val="left" w:pos="3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2"/>
          <w:sz w:val="24"/>
          <w:szCs w:val="24"/>
        </w:rPr>
        <w:tab/>
      </w:r>
      <w:r w:rsidRPr="001029D5">
        <w:rPr>
          <w:rFonts w:ascii="Times New Roman" w:hAnsi="Times New Roman" w:cs="Times New Roman"/>
          <w:color w:val="000000"/>
          <w:spacing w:val="-12"/>
          <w:sz w:val="24"/>
          <w:szCs w:val="24"/>
        </w:rPr>
        <w:tab/>
        <w:t>а)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находящегося в казне муниципального образования,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выступает в установленном порядке администрация;</w:t>
      </w:r>
    </w:p>
    <w:p w:rsidR="00F24E4A" w:rsidRPr="001029D5" w:rsidRDefault="00F24E4A" w:rsidP="00A356F4">
      <w:pPr>
        <w:shd w:val="clear" w:color="auto" w:fill="FFFFFF"/>
        <w:tabs>
          <w:tab w:val="left" w:pos="3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ab/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ab/>
        <w:t xml:space="preserve">б)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закрепленного  за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учреждениями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на праве  оперативного  управления, сами учреждения,   по согласованию с  собственником в установленном порядке; </w:t>
      </w:r>
    </w:p>
    <w:p w:rsidR="00F24E4A" w:rsidRPr="001029D5" w:rsidRDefault="00F24E4A" w:rsidP="00A356F4">
      <w:pPr>
        <w:shd w:val="clear" w:color="auto" w:fill="FFFFFF"/>
        <w:tabs>
          <w:tab w:val="left" w:pos="3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  <w:t xml:space="preserve">в)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муниципального имущества, закрепленного за предприятиями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 праве хозяйственного ведения, выступают сами предприятия. </w:t>
      </w: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>Сдачу в</w:t>
      </w:r>
      <w:r w:rsidR="009D1040"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аренду </w:t>
      </w: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недвижимого имущества предприятия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осуществляют по согласованию с собственником в установленном порядке.</w:t>
      </w:r>
    </w:p>
    <w:p w:rsidR="00F24E4A" w:rsidRPr="001029D5" w:rsidRDefault="00F24E4A" w:rsidP="00A356F4">
      <w:pPr>
        <w:shd w:val="clear" w:color="auto" w:fill="FFFFFF"/>
        <w:tabs>
          <w:tab w:val="left" w:pos="743"/>
        </w:tabs>
        <w:spacing w:after="0" w:line="240" w:lineRule="auto"/>
        <w:ind w:left="6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>2. Минимальный размер арендной платы по договорам аренды муниципального имущества, находящегося</w:t>
      </w:r>
      <w:r w:rsidR="009D1040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 казне </w:t>
      </w:r>
      <w:r w:rsidRPr="001029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муниципального образования, а также закрепленного на 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 xml:space="preserve">праве оперативного  управления за муниципальными </w:t>
      </w:r>
      <w:r w:rsidRPr="001029D5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учреждениями устанавливается по соглашению сторон, но не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менее  установленной действующей на момент заключения  договора аренды методики, утверждаемой органами местного самоуправления муниципального образования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F24E4A" w:rsidRPr="001029D5" w:rsidRDefault="00F24E4A" w:rsidP="00A356F4">
      <w:pPr>
        <w:shd w:val="clear" w:color="auto" w:fill="FFFFFF"/>
        <w:spacing w:after="0" w:line="240" w:lineRule="auto"/>
        <w:ind w:left="14" w:right="12"/>
        <w:jc w:val="both"/>
        <w:rPr>
          <w:rFonts w:ascii="Times New Roman" w:hAnsi="Times New Roman" w:cs="Times New Roman"/>
          <w:iCs/>
          <w:color w:val="000000"/>
          <w:spacing w:val="-18"/>
          <w:sz w:val="24"/>
          <w:szCs w:val="24"/>
        </w:rPr>
      </w:pPr>
      <w:r w:rsidRPr="001029D5">
        <w:rPr>
          <w:rFonts w:ascii="Times New Roman" w:hAnsi="Times New Roman" w:cs="Times New Roman"/>
          <w:iCs/>
          <w:color w:val="000000"/>
          <w:spacing w:val="-18"/>
          <w:sz w:val="24"/>
          <w:szCs w:val="24"/>
        </w:rPr>
        <w:t xml:space="preserve">      </w:t>
      </w:r>
      <w:r w:rsidRPr="001029D5">
        <w:rPr>
          <w:rFonts w:ascii="Times New Roman" w:hAnsi="Times New Roman" w:cs="Times New Roman"/>
          <w:iCs/>
          <w:color w:val="000000"/>
          <w:spacing w:val="-18"/>
          <w:sz w:val="24"/>
          <w:szCs w:val="24"/>
        </w:rPr>
        <w:tab/>
      </w:r>
    </w:p>
    <w:p w:rsidR="00F24E4A" w:rsidRPr="001029D5" w:rsidRDefault="00F24E4A" w:rsidP="00A356F4">
      <w:pPr>
        <w:shd w:val="clear" w:color="auto" w:fill="FFFFFF"/>
        <w:spacing w:after="0" w:line="240" w:lineRule="auto"/>
        <w:ind w:left="14" w:right="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029D5">
        <w:rPr>
          <w:rFonts w:ascii="Times New Roman" w:hAnsi="Times New Roman" w:cs="Times New Roman"/>
          <w:b/>
          <w:sz w:val="24"/>
          <w:szCs w:val="24"/>
        </w:rPr>
        <w:t>Статья 18. Безвозмездное пользование муниципальным имуществом</w:t>
      </w:r>
    </w:p>
    <w:p w:rsidR="00F24E4A" w:rsidRPr="001029D5" w:rsidRDefault="00F24E4A" w:rsidP="00A356F4">
      <w:pPr>
        <w:shd w:val="clear" w:color="auto" w:fill="FFFFFF"/>
        <w:spacing w:after="0" w:line="240" w:lineRule="auto"/>
        <w:ind w:left="14" w:right="1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spacing w:after="0" w:line="240" w:lineRule="auto"/>
        <w:ind w:left="14" w:right="12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1. Муниципальное имущество передается в безвозмездное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пользование</w:t>
      </w:r>
      <w:r w:rsidRPr="001029D5">
        <w:rPr>
          <w:rFonts w:ascii="Times New Roman" w:hAnsi="Times New Roman" w:cs="Times New Roman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юридических и физических лиц, зарегистрированных в качестве 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индивидуальных предпринимателей (далее - ссудополучатели), 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в целях</w:t>
      </w:r>
      <w:r w:rsidRPr="001029D5">
        <w:rPr>
          <w:rFonts w:ascii="Times New Roman" w:hAnsi="Times New Roman" w:cs="Times New Roman"/>
          <w:sz w:val="24"/>
          <w:szCs w:val="24"/>
        </w:rPr>
        <w:t xml:space="preserve">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поддержки социально-значимых направлений их деятельности. </w:t>
      </w:r>
    </w:p>
    <w:p w:rsidR="00F24E4A" w:rsidRPr="001029D5" w:rsidRDefault="00F24E4A" w:rsidP="00A356F4">
      <w:pPr>
        <w:shd w:val="clear" w:color="auto" w:fill="FFFFFF"/>
        <w:spacing w:after="0" w:line="240" w:lineRule="auto"/>
        <w:ind w:left="12" w:firstLine="495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z w:val="24"/>
          <w:szCs w:val="24"/>
        </w:rPr>
        <w:t>2. Ссудодателем муниципального имущества выступает администрация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в порядке, установленном законодательством для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арендодателя муниципального имущества.</w:t>
      </w:r>
    </w:p>
    <w:p w:rsidR="00F24E4A" w:rsidRPr="001029D5" w:rsidRDefault="00F24E4A" w:rsidP="00A356F4">
      <w:pPr>
        <w:shd w:val="clear" w:color="auto" w:fill="FFFFFF"/>
        <w:spacing w:after="0" w:line="240" w:lineRule="auto"/>
        <w:ind w:left="9" w:firstLine="531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3. Муниципальное имущество передается в безвозмездное </w:t>
      </w:r>
      <w:r w:rsidRPr="001029D5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пользование с условием его целевого использования, на </w:t>
      </w:r>
      <w:r w:rsidRPr="001029D5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основании решения главы администрации муниципального образования (по согласованию с Главой Муниципального образования). </w:t>
      </w: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Использование муниципального имущества, переданного в безвозмездное пользование ссудополучателем, в иных целях возможно только по разрешению ссудодателя.</w:t>
      </w:r>
    </w:p>
    <w:p w:rsidR="00F24E4A" w:rsidRPr="001029D5" w:rsidRDefault="00F24E4A" w:rsidP="00A356F4">
      <w:pPr>
        <w:shd w:val="clear" w:color="auto" w:fill="FFFFFF"/>
        <w:spacing w:after="0" w:line="240" w:lineRule="auto"/>
        <w:ind w:left="9"/>
        <w:jc w:val="both"/>
        <w:rPr>
          <w:rFonts w:ascii="Times New Roman" w:hAnsi="Times New Roman" w:cs="Times New Roman"/>
          <w:sz w:val="24"/>
          <w:szCs w:val="24"/>
        </w:rPr>
      </w:pPr>
    </w:p>
    <w:p w:rsidR="00F24E4A" w:rsidRPr="001029D5" w:rsidRDefault="00F24E4A" w:rsidP="00A356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9D5">
        <w:rPr>
          <w:rFonts w:ascii="Times New Roman" w:hAnsi="Times New Roman" w:cs="Times New Roman"/>
          <w:b/>
          <w:sz w:val="24"/>
          <w:szCs w:val="24"/>
        </w:rPr>
        <w:t xml:space="preserve">          Статья 19. Доверительное управление муниципальным имуществом</w:t>
      </w:r>
    </w:p>
    <w:p w:rsidR="00F24E4A" w:rsidRPr="001029D5" w:rsidRDefault="00F24E4A" w:rsidP="00A356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4E4A" w:rsidRPr="001029D5" w:rsidRDefault="00F24E4A" w:rsidP="00A356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>1.  Муниципальное имущество может быть передано в доверительное управление на определенный срок в целях повышения эффективности его использования в интересах муниципального образования.</w:t>
      </w:r>
    </w:p>
    <w:p w:rsidR="00F24E4A" w:rsidRPr="001029D5" w:rsidRDefault="00F24E4A" w:rsidP="00A356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>2. В доверительное  управление может передаваться муниципальное имущество,  состоящее в казне муниципального образования, а также акции хозяйственных обществ, принадлежащие муниципальному образованию.</w:t>
      </w:r>
    </w:p>
    <w:p w:rsidR="00F24E4A" w:rsidRPr="001029D5" w:rsidRDefault="00F24E4A" w:rsidP="00A356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>3. Учредителем доверительного управления муниципальным имуществом от имени муниципальных образований выступает администрация.</w:t>
      </w:r>
    </w:p>
    <w:p w:rsidR="00F24E4A" w:rsidRPr="001029D5" w:rsidRDefault="00F24E4A" w:rsidP="00A356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>4. Стороной, принимающей муниципальное имущество в доверительное управление, может выступать индивидуальный предприниматель, зарегистрированный  в установленном порядке,   или   коммерческая   организация,   за   исключением муниципальных унитарных предприятий.</w:t>
      </w:r>
    </w:p>
    <w:p w:rsidR="00F24E4A" w:rsidRPr="001029D5" w:rsidRDefault="00F24E4A" w:rsidP="00A356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sz w:val="24"/>
          <w:szCs w:val="24"/>
        </w:rPr>
        <w:t>5.  Условия передачи в доверительное управление муниципального имущества утверждается главой администрации муниципального образования.</w:t>
      </w:r>
    </w:p>
    <w:p w:rsidR="00F24E4A" w:rsidRPr="001029D5" w:rsidRDefault="00F24E4A" w:rsidP="00A356F4">
      <w:pPr>
        <w:shd w:val="clear" w:color="auto" w:fill="FFFFFF"/>
        <w:tabs>
          <w:tab w:val="left" w:pos="1178"/>
        </w:tabs>
        <w:spacing w:after="0" w:line="240" w:lineRule="auto"/>
        <w:ind w:left="3"/>
        <w:jc w:val="both"/>
        <w:rPr>
          <w:rFonts w:ascii="Times New Roman" w:hAnsi="Times New Roman" w:cs="Times New Roman"/>
          <w:color w:val="000000"/>
          <w:spacing w:val="-3"/>
          <w:w w:val="99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           Статья 20. Обеспечение исполнения обязательств </w:t>
      </w:r>
      <w:r w:rsidRPr="001029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муниципального образования, муниципальных предприятий и учреждений путем залога муниципального имущества</w:t>
      </w:r>
    </w:p>
    <w:p w:rsidR="00F24E4A" w:rsidRPr="001029D5" w:rsidRDefault="00F24E4A" w:rsidP="00A356F4">
      <w:pPr>
        <w:widowControl w:val="0"/>
        <w:numPr>
          <w:ilvl w:val="0"/>
          <w:numId w:val="15"/>
        </w:numPr>
        <w:shd w:val="clear" w:color="auto" w:fill="FFFFFF"/>
        <w:tabs>
          <w:tab w:val="left" w:pos="-1985"/>
          <w:tab w:val="left" w:pos="6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4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Обеспечение </w:t>
      </w:r>
      <w:r w:rsidR="00483982"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исполнения обязательств муници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пального образования может осуществляться путем за</w:t>
      </w:r>
      <w:r w:rsidRPr="001029D5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лога муниципального имущества, состоящего в казне </w:t>
      </w: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муниципального образования, за исключением имущест</w:t>
      </w: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ва, которое по решению совета депутатов мо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жет находиться искл</w:t>
      </w:r>
      <w:r w:rsidR="00483982"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ючительно в муниципальной собст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венности. Залогодателем имущества, состоящего в казне муниципального образования, выступает администрация.</w:t>
      </w:r>
    </w:p>
    <w:p w:rsidR="00F24E4A" w:rsidRPr="001029D5" w:rsidRDefault="00F24E4A" w:rsidP="00A356F4">
      <w:pPr>
        <w:widowControl w:val="0"/>
        <w:numPr>
          <w:ilvl w:val="0"/>
          <w:numId w:val="15"/>
        </w:numPr>
        <w:shd w:val="clear" w:color="auto" w:fill="FFFFFF"/>
        <w:tabs>
          <w:tab w:val="left" w:pos="-1985"/>
          <w:tab w:val="left" w:pos="6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2"/>
          <w:sz w:val="24"/>
          <w:szCs w:val="24"/>
        </w:rPr>
        <w:t>Обеспечение исполнения обязательств предпри</w:t>
      </w:r>
      <w:r w:rsidRPr="001029D5">
        <w:rPr>
          <w:rFonts w:ascii="Times New Roman" w:hAnsi="Times New Roman" w:cs="Times New Roman"/>
          <w:color w:val="000000"/>
          <w:sz w:val="24"/>
          <w:szCs w:val="24"/>
        </w:rPr>
        <w:t>ятия осуществляется самим предприятием путем залога недви</w:t>
      </w:r>
      <w:r w:rsidRPr="001029D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жимого муниципального имущества, закрепленного за 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ним на праве хозяйственного ведения,  согласно установленного порядка.</w:t>
      </w:r>
    </w:p>
    <w:p w:rsidR="00F24E4A" w:rsidRPr="001029D5" w:rsidRDefault="00F24E4A" w:rsidP="00A356F4">
      <w:pPr>
        <w:widowControl w:val="0"/>
        <w:numPr>
          <w:ilvl w:val="0"/>
          <w:numId w:val="15"/>
        </w:numPr>
        <w:shd w:val="clear" w:color="auto" w:fill="FFFFFF"/>
        <w:tabs>
          <w:tab w:val="left" w:pos="-1985"/>
          <w:tab w:val="left" w:pos="6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4"/>
          <w:sz w:val="24"/>
          <w:szCs w:val="24"/>
        </w:rPr>
        <w:t>Учреждение не вправе заключать залоговые сдел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ки с муниципальным имуществом, закрепленным за ним на праве оперативного управления.</w:t>
      </w:r>
    </w:p>
    <w:p w:rsidR="00F24E4A" w:rsidRPr="001029D5" w:rsidRDefault="00F24E4A" w:rsidP="00A356F4">
      <w:pPr>
        <w:widowControl w:val="0"/>
        <w:numPr>
          <w:ilvl w:val="0"/>
          <w:numId w:val="15"/>
        </w:numPr>
        <w:shd w:val="clear" w:color="auto" w:fill="FFFFFF"/>
        <w:tabs>
          <w:tab w:val="left" w:pos="-1985"/>
          <w:tab w:val="left" w:pos="6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6"/>
          <w:sz w:val="24"/>
          <w:szCs w:val="24"/>
        </w:rPr>
        <w:t>Условия передачи в залог муниципального имуще</w:t>
      </w:r>
      <w:r w:rsidRPr="001029D5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ства, утверждается главой администрации муниципаль</w:t>
      </w:r>
      <w:r w:rsidRPr="001029D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ного образования.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  <w:r w:rsidRPr="001029D5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  <w:t>Статья 21. Заключительные положения.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</w:pPr>
    </w:p>
    <w:p w:rsidR="00F24E4A" w:rsidRPr="001029D5" w:rsidRDefault="00F24E4A" w:rsidP="00A356F4">
      <w:pPr>
        <w:pStyle w:val="ConsNormal"/>
        <w:widowControl/>
        <w:ind w:firstLine="539"/>
        <w:jc w:val="both"/>
        <w:rPr>
          <w:rFonts w:ascii="Times New Roman" w:hAnsi="Times New Roman"/>
          <w:sz w:val="24"/>
          <w:szCs w:val="24"/>
        </w:rPr>
      </w:pPr>
      <w:r w:rsidRPr="001029D5">
        <w:rPr>
          <w:rFonts w:ascii="Times New Roman" w:hAnsi="Times New Roman"/>
          <w:color w:val="000000"/>
          <w:spacing w:val="-13"/>
          <w:sz w:val="24"/>
          <w:szCs w:val="24"/>
        </w:rPr>
        <w:t xml:space="preserve">1. </w:t>
      </w:r>
      <w:r w:rsidRPr="001029D5">
        <w:rPr>
          <w:rFonts w:ascii="Times New Roman" w:hAnsi="Times New Roman"/>
          <w:sz w:val="24"/>
          <w:szCs w:val="24"/>
        </w:rPr>
        <w:t xml:space="preserve">Администрация муниципального образования вправе заключать соглашения с администрацией муниципального образования </w:t>
      </w:r>
      <w:r w:rsidR="00A356F4" w:rsidRPr="001029D5">
        <w:rPr>
          <w:rFonts w:ascii="Times New Roman" w:hAnsi="Times New Roman"/>
          <w:sz w:val="24"/>
          <w:szCs w:val="24"/>
        </w:rPr>
        <w:t>Карагинский муниципальный район</w:t>
      </w:r>
      <w:r w:rsidRPr="001029D5">
        <w:rPr>
          <w:rFonts w:ascii="Times New Roman" w:hAnsi="Times New Roman"/>
          <w:sz w:val="24"/>
          <w:szCs w:val="24"/>
        </w:rPr>
        <w:t xml:space="preserve">, на выполнение части своих полномочий по управлению муниципальным имуществом в порядке определенном действующим законодательством. </w:t>
      </w:r>
    </w:p>
    <w:p w:rsidR="00F24E4A" w:rsidRPr="001029D5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r w:rsidRPr="001029D5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2. Иные вопросы по управлению и распоряжению муниципальным имуществом, не урегулированные данным Положением, решаются  в порядке установленном действующим законодательством Российской Федерации. </w:t>
      </w:r>
    </w:p>
    <w:p w:rsidR="00F24E4A" w:rsidRPr="001029D5" w:rsidRDefault="00F24E4A" w:rsidP="00A356F4">
      <w:pPr>
        <w:pStyle w:val="ConsPlusTitle"/>
        <w:widowControl/>
        <w:jc w:val="center"/>
        <w:outlineLvl w:val="0"/>
      </w:pPr>
    </w:p>
    <w:sectPr w:rsidR="00F24E4A" w:rsidRPr="001029D5" w:rsidSect="001029D5">
      <w:headerReference w:type="even" r:id="rId8"/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179" w:rsidRDefault="008B0179" w:rsidP="008F49D3">
      <w:pPr>
        <w:spacing w:after="0" w:line="240" w:lineRule="auto"/>
      </w:pPr>
      <w:r>
        <w:separator/>
      </w:r>
    </w:p>
  </w:endnote>
  <w:endnote w:type="continuationSeparator" w:id="1">
    <w:p w:rsidR="008B0179" w:rsidRDefault="008B0179" w:rsidP="008F4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179" w:rsidRDefault="008B0179" w:rsidP="008F49D3">
      <w:pPr>
        <w:spacing w:after="0" w:line="240" w:lineRule="auto"/>
      </w:pPr>
      <w:r>
        <w:separator/>
      </w:r>
    </w:p>
  </w:footnote>
  <w:footnote w:type="continuationSeparator" w:id="1">
    <w:p w:rsidR="008B0179" w:rsidRDefault="008B0179" w:rsidP="008F4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DEA" w:rsidRDefault="00A64DF1" w:rsidP="00C62DE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62DE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2DEA" w:rsidRDefault="00C62DE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DEA" w:rsidRDefault="00A64DF1" w:rsidP="00C62DE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62DE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29D5">
      <w:rPr>
        <w:rStyle w:val="a7"/>
        <w:noProof/>
      </w:rPr>
      <w:t>9</w:t>
    </w:r>
    <w:r>
      <w:rPr>
        <w:rStyle w:val="a7"/>
      </w:rPr>
      <w:fldChar w:fldCharType="end"/>
    </w:r>
  </w:p>
  <w:p w:rsidR="00C62DEA" w:rsidRDefault="00C62DE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348D6D0"/>
    <w:lvl w:ilvl="0">
      <w:numFmt w:val="bullet"/>
      <w:lvlText w:val="*"/>
      <w:lvlJc w:val="left"/>
    </w:lvl>
  </w:abstractNum>
  <w:abstractNum w:abstractNumId="1">
    <w:nsid w:val="00382167"/>
    <w:multiLevelType w:val="singleLevel"/>
    <w:tmpl w:val="6DCA5E6C"/>
    <w:lvl w:ilvl="0">
      <w:start w:val="3"/>
      <w:numFmt w:val="decimal"/>
      <w:lvlText w:val="%1."/>
      <w:legacy w:legacy="1" w:legacySpace="0" w:legacyIndent="2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8EC4787"/>
    <w:multiLevelType w:val="hybridMultilevel"/>
    <w:tmpl w:val="6EBE0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6756F"/>
    <w:multiLevelType w:val="singleLevel"/>
    <w:tmpl w:val="D42634C4"/>
    <w:lvl w:ilvl="0">
      <w:start w:val="3"/>
      <w:numFmt w:val="decimal"/>
      <w:lvlText w:val="%1."/>
      <w:legacy w:legacy="1" w:legacySpace="0" w:legacyIndent="2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9501E4A"/>
    <w:multiLevelType w:val="singleLevel"/>
    <w:tmpl w:val="4B1A80AA"/>
    <w:lvl w:ilvl="0">
      <w:start w:val="2"/>
      <w:numFmt w:val="decimal"/>
      <w:lvlText w:val="%1."/>
      <w:legacy w:legacy="1" w:legacySpace="0" w:legacyIndent="2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7E33A5D"/>
    <w:multiLevelType w:val="singleLevel"/>
    <w:tmpl w:val="670221DA"/>
    <w:lvl w:ilvl="0">
      <w:start w:val="2"/>
      <w:numFmt w:val="decimal"/>
      <w:lvlText w:val="%1."/>
      <w:legacy w:legacy="1" w:legacySpace="0" w:legacyIndent="2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8E86596"/>
    <w:multiLevelType w:val="multilevel"/>
    <w:tmpl w:val="5E08D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4514523C"/>
    <w:multiLevelType w:val="singleLevel"/>
    <w:tmpl w:val="35882F40"/>
    <w:lvl w:ilvl="0">
      <w:start w:val="1"/>
      <w:numFmt w:val="decimal"/>
      <w:lvlText w:val="%1."/>
      <w:legacy w:legacy="1" w:legacySpace="0" w:legacyIndent="2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CBF03E7"/>
    <w:multiLevelType w:val="singleLevel"/>
    <w:tmpl w:val="D03C43C4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50632156"/>
    <w:multiLevelType w:val="singleLevel"/>
    <w:tmpl w:val="345E7084"/>
    <w:lvl w:ilvl="0">
      <w:start w:val="2"/>
      <w:numFmt w:val="decimal"/>
      <w:lvlText w:val="%1."/>
      <w:legacy w:legacy="1" w:legacySpace="0" w:legacyIndent="2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DEB10D5"/>
    <w:multiLevelType w:val="singleLevel"/>
    <w:tmpl w:val="FEA472B6"/>
    <w:lvl w:ilvl="0">
      <w:start w:val="4"/>
      <w:numFmt w:val="decimal"/>
      <w:lvlText w:val="%1."/>
      <w:legacy w:legacy="1" w:legacySpace="0" w:legacyIndent="2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7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7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"/>
    <w:lvlOverride w:ilvl="0">
      <w:startOverride w:val="3"/>
    </w:lvlOverride>
  </w:num>
  <w:num w:numId="9">
    <w:abstractNumId w:val="3"/>
    <w:lvlOverride w:ilvl="0">
      <w:startOverride w:val="3"/>
    </w:lvlOverride>
  </w:num>
  <w:num w:numId="10">
    <w:abstractNumId w:val="9"/>
    <w:lvlOverride w:ilvl="0">
      <w:lvl w:ilvl="0">
        <w:start w:val="2"/>
        <w:numFmt w:val="decimal"/>
        <w:lvlText w:val="%1.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0"/>
    <w:lvlOverride w:ilvl="0">
      <w:startOverride w:val="4"/>
    </w:lvlOverride>
  </w:num>
  <w:num w:numId="12">
    <w:abstractNumId w:val="5"/>
    <w:lvlOverride w:ilvl="0">
      <w:startOverride w:val="2"/>
    </w:lvlOverride>
  </w:num>
  <w:num w:numId="13">
    <w:abstractNumId w:val="0"/>
    <w:lvlOverride w:ilvl="0">
      <w:lvl w:ilvl="0">
        <w:numFmt w:val="bullet"/>
        <w:lvlText w:val="-"/>
        <w:legacy w:legacy="1" w:legacySpace="0" w:legacyIndent="1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4"/>
    <w:lvlOverride w:ilvl="0">
      <w:startOverride w:val="2"/>
    </w:lvlOverride>
  </w:num>
  <w:num w:numId="15">
    <w:abstractNumId w:val="8"/>
    <w:lvlOverride w:ilvl="0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24E4A"/>
    <w:rsid w:val="000F3D77"/>
    <w:rsid w:val="001029D5"/>
    <w:rsid w:val="001F5F3B"/>
    <w:rsid w:val="00483982"/>
    <w:rsid w:val="006E1441"/>
    <w:rsid w:val="006F6E76"/>
    <w:rsid w:val="008B0179"/>
    <w:rsid w:val="008F49D3"/>
    <w:rsid w:val="009D1040"/>
    <w:rsid w:val="00A23C79"/>
    <w:rsid w:val="00A356F4"/>
    <w:rsid w:val="00A64DF1"/>
    <w:rsid w:val="00B3095B"/>
    <w:rsid w:val="00B52FCF"/>
    <w:rsid w:val="00BC3BC9"/>
    <w:rsid w:val="00C43338"/>
    <w:rsid w:val="00C62DEA"/>
    <w:rsid w:val="00EA1D27"/>
    <w:rsid w:val="00F2183E"/>
    <w:rsid w:val="00F24E4A"/>
    <w:rsid w:val="00FF5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24E4A"/>
    <w:pPr>
      <w:widowControl w:val="0"/>
      <w:spacing w:after="0" w:line="240" w:lineRule="auto"/>
      <w:ind w:firstLine="720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a3">
    <w:name w:val="Body Text Indent"/>
    <w:basedOn w:val="a"/>
    <w:link w:val="a4"/>
    <w:rsid w:val="00F24E4A"/>
    <w:pPr>
      <w:widowControl w:val="0"/>
      <w:autoSpaceDE w:val="0"/>
      <w:autoSpaceDN w:val="0"/>
      <w:adjustRightInd w:val="0"/>
      <w:spacing w:before="240" w:after="0" w:line="24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24E4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24E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F24E4A"/>
    <w:pPr>
      <w:keepNext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iCs/>
      <w:kern w:val="28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F24E4A"/>
    <w:rPr>
      <w:rFonts w:ascii="Times New Roman" w:eastAsia="Times New Roman" w:hAnsi="Times New Roman" w:cs="Times New Roman"/>
      <w:i/>
      <w:iCs/>
      <w:kern w:val="28"/>
      <w:sz w:val="28"/>
      <w:szCs w:val="28"/>
    </w:rPr>
  </w:style>
  <w:style w:type="paragraph" w:customStyle="1" w:styleId="ConsPlusTitle">
    <w:name w:val="ConsPlusTitle"/>
    <w:rsid w:val="00F24E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rsid w:val="00F24E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F24E4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F24E4A"/>
  </w:style>
  <w:style w:type="table" w:styleId="a8">
    <w:name w:val="Table Grid"/>
    <w:basedOn w:val="a1"/>
    <w:rsid w:val="00F24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62DEA"/>
    <w:pPr>
      <w:ind w:left="720"/>
      <w:contextualSpacing/>
    </w:pPr>
  </w:style>
  <w:style w:type="character" w:styleId="aa">
    <w:name w:val="Hyperlink"/>
    <w:rsid w:val="001029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am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Z</cp:lastModifiedBy>
  <cp:revision>4</cp:revision>
  <cp:lastPrinted>2016-11-29T06:29:00Z</cp:lastPrinted>
  <dcterms:created xsi:type="dcterms:W3CDTF">2016-11-29T05:52:00Z</dcterms:created>
  <dcterms:modified xsi:type="dcterms:W3CDTF">2016-12-22T01:18:00Z</dcterms:modified>
</cp:coreProperties>
</file>